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27" w:rsidRPr="000B0104" w:rsidRDefault="00C71C37" w:rsidP="000B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104">
        <w:rPr>
          <w:rFonts w:ascii="Times New Roman" w:hAnsi="Times New Roman" w:cs="Times New Roman"/>
          <w:sz w:val="28"/>
          <w:szCs w:val="28"/>
        </w:rPr>
        <w:t>План работы МБУК ССП «Старостаничный СДК и КУ»</w:t>
      </w:r>
    </w:p>
    <w:p w:rsidR="00C71C37" w:rsidRPr="000B0104" w:rsidRDefault="00C71C37" w:rsidP="000B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104">
        <w:rPr>
          <w:rFonts w:ascii="Times New Roman" w:hAnsi="Times New Roman" w:cs="Times New Roman"/>
          <w:sz w:val="28"/>
          <w:szCs w:val="28"/>
        </w:rPr>
        <w:t>на май 2018 года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985"/>
        <w:gridCol w:w="1559"/>
        <w:gridCol w:w="1843"/>
      </w:tblGrid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Праздник. Концерт. Народное гулянье.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«Мир. Труд. Май.»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</w:t>
            </w:r>
          </w:p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</w:t>
            </w:r>
          </w:p>
          <w:p w:rsidR="00ED158D" w:rsidRDefault="00ED158D" w:rsidP="00C97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Познавательная программа.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 тебе наш ветеран»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«Теннисный бой»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Литературный час.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«Им было тогда по 17»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06.05.2018</w:t>
            </w:r>
          </w:p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Праздник для молодёжи. Конкурсная развлекательная программа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«Верная команда»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06.05.2018</w:t>
            </w:r>
          </w:p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концерт.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«Память храним»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«Победный 45 год»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</w:t>
            </w:r>
          </w:p>
          <w:p w:rsidR="00ED158D" w:rsidRPr="009D2A3A" w:rsidRDefault="00ED158D" w:rsidP="00C97B48">
            <w:pPr>
              <w:spacing w:after="200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8.30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х.</w:t>
            </w:r>
            <w:r w:rsidR="00D72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Старая Станица, у мемориального комплекса погибшим в годы ВОВ;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09.05.18г.</w:t>
            </w:r>
          </w:p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9.30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Скородумовка, у памятника Воинам Освободителям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«Слава воинам ВОВ»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09.05.18г.</w:t>
            </w:r>
          </w:p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10.45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х.Абрамовка, у памятника стелы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«73 годовщина Победы в  ВОВ»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09.05.18г.</w:t>
            </w:r>
          </w:p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11.45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х.</w:t>
            </w:r>
            <w:r w:rsidR="00D72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Диченский, </w:t>
            </w:r>
            <w:bookmarkStart w:id="0" w:name="_GoBack"/>
            <w:bookmarkEnd w:id="0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у памятника обелиска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ED158D" w:rsidTr="00ED158D">
        <w:trPr>
          <w:trHeight w:val="1611"/>
        </w:trPr>
        <w:tc>
          <w:tcPr>
            <w:tcW w:w="567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«Спорт побеждает вредные привычки»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11.05.18г.</w:t>
            </w:r>
          </w:p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«Теннисная игра»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13.05.18г.</w:t>
            </w:r>
          </w:p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napToGri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RPr="00C71C37" w:rsidTr="00ED158D">
        <w:tc>
          <w:tcPr>
            <w:tcW w:w="567" w:type="dxa"/>
          </w:tcPr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52" w:type="dxa"/>
          </w:tcPr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1984" w:type="dxa"/>
          </w:tcPr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фейерверк»</w:t>
            </w:r>
          </w:p>
        </w:tc>
        <w:tc>
          <w:tcPr>
            <w:tcW w:w="1985" w:type="dxa"/>
          </w:tcPr>
          <w:p w:rsidR="00ED158D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19.05.18г.</w:t>
            </w:r>
          </w:p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napToGri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  <w:tr w:rsidR="00ED158D" w:rsidRPr="00C71C37" w:rsidTr="00ED158D">
        <w:tc>
          <w:tcPr>
            <w:tcW w:w="567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52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Праздник. </w:t>
            </w:r>
          </w:p>
        </w:tc>
        <w:tc>
          <w:tcPr>
            <w:tcW w:w="1984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«Приходи сосед к соседу» - всероссийский день соседей</w:t>
            </w:r>
          </w:p>
        </w:tc>
        <w:tc>
          <w:tcPr>
            <w:tcW w:w="1985" w:type="dxa"/>
          </w:tcPr>
          <w:p w:rsidR="00ED158D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25.05.18г.</w:t>
            </w:r>
          </w:p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59" w:type="dxa"/>
          </w:tcPr>
          <w:p w:rsidR="00ED158D" w:rsidRPr="00C71C37" w:rsidRDefault="00D721DA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D158D">
              <w:rPr>
                <w:rFonts w:ascii="Times New Roman" w:hAnsi="Times New Roman" w:cs="Times New Roman"/>
                <w:sz w:val="28"/>
                <w:szCs w:val="28"/>
              </w:rPr>
              <w:t>Лесной,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58D">
              <w:rPr>
                <w:rFonts w:ascii="Times New Roman" w:hAnsi="Times New Roman" w:cs="Times New Roman"/>
                <w:sz w:val="28"/>
                <w:szCs w:val="28"/>
              </w:rPr>
              <w:t>Лесная, д.17</w:t>
            </w:r>
          </w:p>
        </w:tc>
        <w:tc>
          <w:tcPr>
            <w:tcW w:w="1843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 ССП</w:t>
            </w:r>
          </w:p>
        </w:tc>
      </w:tr>
      <w:tr w:rsidR="00ED158D" w:rsidRPr="00C71C37" w:rsidTr="00ED158D">
        <w:tc>
          <w:tcPr>
            <w:tcW w:w="567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52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 и мат»</w:t>
            </w:r>
          </w:p>
        </w:tc>
        <w:tc>
          <w:tcPr>
            <w:tcW w:w="1985" w:type="dxa"/>
          </w:tcPr>
          <w:p w:rsidR="00ED158D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26.05.18г.</w:t>
            </w:r>
          </w:p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Погосова Л.А.</w:t>
            </w:r>
          </w:p>
        </w:tc>
      </w:tr>
    </w:tbl>
    <w:p w:rsid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C37" w:rsidRP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Директор МБУК ССП</w:t>
      </w:r>
    </w:p>
    <w:p w:rsidR="000B0104" w:rsidRP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«Старостаничный СДК и КУ»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B0104">
        <w:rPr>
          <w:rFonts w:ascii="Times New Roman" w:hAnsi="Times New Roman" w:cs="Times New Roman"/>
          <w:sz w:val="24"/>
          <w:szCs w:val="24"/>
        </w:rPr>
        <w:t xml:space="preserve">  Л.А.Погосова</w:t>
      </w:r>
    </w:p>
    <w:sectPr w:rsidR="000B0104" w:rsidRPr="000B0104" w:rsidSect="000B01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4F"/>
    <w:rsid w:val="0003254F"/>
    <w:rsid w:val="000B0104"/>
    <w:rsid w:val="00602428"/>
    <w:rsid w:val="0079532B"/>
    <w:rsid w:val="00C71C37"/>
    <w:rsid w:val="00D721DA"/>
    <w:rsid w:val="00ED158D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1C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1C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B89A-7C68-4D88-A696-05C9FD1C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2018-05-18T07:53:00Z</cp:lastPrinted>
  <dcterms:created xsi:type="dcterms:W3CDTF">2018-06-07T09:32:00Z</dcterms:created>
  <dcterms:modified xsi:type="dcterms:W3CDTF">2018-06-08T11:32:00Z</dcterms:modified>
</cp:coreProperties>
</file>