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2FC" w:rsidRDefault="00801E2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Отчёт</w:t>
      </w:r>
      <w:r w:rsidR="007D6F71">
        <w:rPr>
          <w:rFonts w:ascii="Times New Roman" w:hAnsi="Times New Roman" w:cs="Times New Roman"/>
          <w:sz w:val="32"/>
          <w:szCs w:val="32"/>
        </w:rPr>
        <w:t xml:space="preserve"> работы  МБУК ССП «</w:t>
      </w:r>
      <w:proofErr w:type="spellStart"/>
      <w:r w:rsidR="007D6F71">
        <w:rPr>
          <w:rFonts w:ascii="Times New Roman" w:hAnsi="Times New Roman" w:cs="Times New Roman"/>
          <w:sz w:val="32"/>
          <w:szCs w:val="32"/>
        </w:rPr>
        <w:t>Старостаничный</w:t>
      </w:r>
      <w:proofErr w:type="spellEnd"/>
      <w:r w:rsidR="007D6F71">
        <w:rPr>
          <w:rFonts w:ascii="Times New Roman" w:hAnsi="Times New Roman" w:cs="Times New Roman"/>
          <w:sz w:val="32"/>
          <w:szCs w:val="32"/>
        </w:rPr>
        <w:t xml:space="preserve"> СДК и КУ»</w:t>
      </w:r>
    </w:p>
    <w:p w:rsidR="00F342FC" w:rsidRDefault="00801E2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</w:t>
      </w:r>
      <w:bookmarkStart w:id="0" w:name="_GoBack"/>
      <w:bookmarkEnd w:id="0"/>
      <w:r w:rsidR="007D6F71">
        <w:rPr>
          <w:rFonts w:ascii="Times New Roman" w:hAnsi="Times New Roman" w:cs="Times New Roman"/>
          <w:sz w:val="32"/>
          <w:szCs w:val="32"/>
        </w:rPr>
        <w:t>а февраль 2018 года</w:t>
      </w:r>
    </w:p>
    <w:tbl>
      <w:tblPr>
        <w:tblStyle w:val="aa"/>
        <w:tblW w:w="9311" w:type="dxa"/>
        <w:tblInd w:w="-743" w:type="dxa"/>
        <w:tblLook w:val="04A0" w:firstRow="1" w:lastRow="0" w:firstColumn="1" w:lastColumn="0" w:noHBand="0" w:noVBand="1"/>
      </w:tblPr>
      <w:tblGrid>
        <w:gridCol w:w="577"/>
        <w:gridCol w:w="2179"/>
        <w:gridCol w:w="1853"/>
        <w:gridCol w:w="1074"/>
        <w:gridCol w:w="1705"/>
        <w:gridCol w:w="1923"/>
      </w:tblGrid>
      <w:tr w:rsidR="007D6F71" w:rsidTr="007D6F71">
        <w:tc>
          <w:tcPr>
            <w:tcW w:w="577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79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мероприятия</w:t>
            </w:r>
          </w:p>
        </w:tc>
        <w:tc>
          <w:tcPr>
            <w:tcW w:w="1853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7D6F71" w:rsidRDefault="007D6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074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Дата, время</w:t>
            </w:r>
          </w:p>
        </w:tc>
        <w:tc>
          <w:tcPr>
            <w:tcW w:w="1705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923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7D6F71" w:rsidTr="007D6F71">
        <w:tc>
          <w:tcPr>
            <w:tcW w:w="577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79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Слет молодёжных добровольческих объединений.</w:t>
            </w:r>
          </w:p>
        </w:tc>
        <w:tc>
          <w:tcPr>
            <w:tcW w:w="1853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«Новый взгляд»</w:t>
            </w:r>
          </w:p>
        </w:tc>
        <w:tc>
          <w:tcPr>
            <w:tcW w:w="1074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</w:t>
            </w:r>
          </w:p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5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1923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  <w:p w:rsidR="007D6F71" w:rsidRDefault="007D6F7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СДК</w:t>
            </w:r>
          </w:p>
          <w:p w:rsidR="007D6F71" w:rsidRDefault="007D6F7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Старостаничная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7D6F71" w:rsidTr="007D6F71">
        <w:tc>
          <w:tcPr>
            <w:tcW w:w="577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7D6F71" w:rsidRDefault="007D6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для детей. Игровая программа.</w:t>
            </w:r>
          </w:p>
        </w:tc>
        <w:tc>
          <w:tcPr>
            <w:tcW w:w="1853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«Всё о животном мире»</w:t>
            </w:r>
          </w:p>
        </w:tc>
        <w:tc>
          <w:tcPr>
            <w:tcW w:w="1074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</w:t>
            </w:r>
          </w:p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1705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23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7D6F71" w:rsidRDefault="007D6F7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Ноздренкова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7D6F71" w:rsidTr="007D6F71">
        <w:tc>
          <w:tcPr>
            <w:tcW w:w="577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79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молодёжью. Час общения.</w:t>
            </w:r>
          </w:p>
        </w:tc>
        <w:tc>
          <w:tcPr>
            <w:tcW w:w="1853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«Поведение в общественных местах»</w:t>
            </w:r>
          </w:p>
        </w:tc>
        <w:tc>
          <w:tcPr>
            <w:tcW w:w="1074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</w:t>
            </w:r>
          </w:p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1705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</w:p>
          <w:p w:rsidR="007D6F71" w:rsidRDefault="007D6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7D6F71" w:rsidRDefault="007D6F7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Ноздренкова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7D6F71" w:rsidTr="007D6F71">
        <w:tc>
          <w:tcPr>
            <w:tcW w:w="577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79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праздника для молодёжи.</w:t>
            </w:r>
          </w:p>
        </w:tc>
        <w:tc>
          <w:tcPr>
            <w:tcW w:w="1853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«Теннисная атака»</w:t>
            </w:r>
          </w:p>
        </w:tc>
        <w:tc>
          <w:tcPr>
            <w:tcW w:w="1074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</w:t>
            </w:r>
          </w:p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1705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23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7D6F71" w:rsidRDefault="007D6F7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Ноздренкова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7D6F71" w:rsidTr="007D6F71">
        <w:tc>
          <w:tcPr>
            <w:tcW w:w="577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79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для детей. Конкурсная программа.</w:t>
            </w:r>
          </w:p>
        </w:tc>
        <w:tc>
          <w:tcPr>
            <w:tcW w:w="1853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«Три богатыря»</w:t>
            </w:r>
          </w:p>
        </w:tc>
        <w:tc>
          <w:tcPr>
            <w:tcW w:w="1074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</w:t>
            </w:r>
          </w:p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1705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23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7D6F71" w:rsidRDefault="007D6F7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Ноздренкова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7D6F71" w:rsidTr="007D6F71">
        <w:tc>
          <w:tcPr>
            <w:tcW w:w="577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79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молодёжью. Тематический час.</w:t>
            </w:r>
          </w:p>
        </w:tc>
        <w:tc>
          <w:tcPr>
            <w:tcW w:w="1853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«Алкоголь в семье»</w:t>
            </w:r>
          </w:p>
        </w:tc>
        <w:tc>
          <w:tcPr>
            <w:tcW w:w="1074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</w:t>
            </w:r>
          </w:p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1705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23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7D6F71" w:rsidRDefault="007D6F7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Ноздренкова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7D6F71" w:rsidTr="007D6F71">
        <w:tc>
          <w:tcPr>
            <w:tcW w:w="577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79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 для молодёжи.</w:t>
            </w:r>
          </w:p>
        </w:tc>
        <w:tc>
          <w:tcPr>
            <w:tcW w:w="1853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тенниса»</w:t>
            </w:r>
          </w:p>
        </w:tc>
        <w:tc>
          <w:tcPr>
            <w:tcW w:w="1074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</w:t>
            </w:r>
          </w:p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1705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23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7D6F71" w:rsidRDefault="007D6F7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Ноздренкова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7D6F71" w:rsidTr="007D6F71">
        <w:tc>
          <w:tcPr>
            <w:tcW w:w="577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79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детьми. Час общения</w:t>
            </w:r>
          </w:p>
        </w:tc>
        <w:tc>
          <w:tcPr>
            <w:tcW w:w="1853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«Правила поведения на льду и на воде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074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</w:t>
            </w:r>
          </w:p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1705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23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7D6F71" w:rsidRDefault="007D6F7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Ноздренкова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7D6F71" w:rsidTr="007D6F71">
        <w:tc>
          <w:tcPr>
            <w:tcW w:w="577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79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молодёжью. Час общения.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Посвящённый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освобождения Каменского района</w:t>
            </w:r>
          </w:p>
        </w:tc>
        <w:tc>
          <w:tcPr>
            <w:tcW w:w="1853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героях былых времён»</w:t>
            </w:r>
          </w:p>
        </w:tc>
        <w:tc>
          <w:tcPr>
            <w:tcW w:w="1074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</w:t>
            </w:r>
          </w:p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1705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23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7D6F71" w:rsidRDefault="007D6F7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Ноздренкова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7D6F71" w:rsidTr="007D6F71">
        <w:tc>
          <w:tcPr>
            <w:tcW w:w="577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79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 для молодёжи.</w:t>
            </w:r>
          </w:p>
        </w:tc>
        <w:tc>
          <w:tcPr>
            <w:tcW w:w="1853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«Теннисная атака»</w:t>
            </w:r>
          </w:p>
        </w:tc>
        <w:tc>
          <w:tcPr>
            <w:tcW w:w="1074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</w:t>
            </w:r>
          </w:p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1705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23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7D6F71" w:rsidRDefault="007D6F7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Ноздренкова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7D6F71" w:rsidTr="007D6F71">
        <w:tc>
          <w:tcPr>
            <w:tcW w:w="577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79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</w:t>
            </w:r>
          </w:p>
        </w:tc>
        <w:tc>
          <w:tcPr>
            <w:tcW w:w="1853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«Февраль 43 года»</w:t>
            </w:r>
          </w:p>
        </w:tc>
        <w:tc>
          <w:tcPr>
            <w:tcW w:w="1074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1705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хутор</w:t>
            </w:r>
          </w:p>
          <w:p w:rsidR="007D6F71" w:rsidRDefault="007D6F7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Диченский</w:t>
            </w:r>
            <w:proofErr w:type="spellEnd"/>
          </w:p>
        </w:tc>
        <w:tc>
          <w:tcPr>
            <w:tcW w:w="1923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7D6F71" w:rsidRDefault="007D6F7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Ноздренкова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7D6F71" w:rsidTr="007D6F71">
        <w:tc>
          <w:tcPr>
            <w:tcW w:w="577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79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смотр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чтецов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посвящённый 75-ой годовщине освобождения Каменского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от немецко-фашистских захватчиков</w:t>
            </w:r>
          </w:p>
        </w:tc>
        <w:tc>
          <w:tcPr>
            <w:tcW w:w="1853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Строки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опалённые войной»</w:t>
            </w:r>
          </w:p>
        </w:tc>
        <w:tc>
          <w:tcPr>
            <w:tcW w:w="1074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</w:t>
            </w:r>
          </w:p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5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1923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  <w:p w:rsidR="007D6F71" w:rsidRDefault="007D6F7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СДК</w:t>
            </w:r>
          </w:p>
          <w:p w:rsidR="007D6F71" w:rsidRDefault="007D6F7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Скородумовская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7D6F71" w:rsidRDefault="007D6F7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Старостаничная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7D6F71" w:rsidTr="007D6F71">
        <w:tc>
          <w:tcPr>
            <w:tcW w:w="577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179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</w:t>
            </w:r>
          </w:p>
        </w:tc>
        <w:tc>
          <w:tcPr>
            <w:tcW w:w="1853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«75 лет со дня освобождения»</w:t>
            </w:r>
          </w:p>
        </w:tc>
        <w:tc>
          <w:tcPr>
            <w:tcW w:w="1074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</w:t>
            </w:r>
          </w:p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5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хутор</w:t>
            </w:r>
          </w:p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Абрамовка</w:t>
            </w:r>
          </w:p>
        </w:tc>
        <w:tc>
          <w:tcPr>
            <w:tcW w:w="1923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7D6F71" w:rsidRDefault="007D6F7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Ноздренкова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7D6F71" w:rsidTr="007D6F71">
        <w:tc>
          <w:tcPr>
            <w:tcW w:w="577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79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</w:t>
            </w:r>
          </w:p>
        </w:tc>
        <w:tc>
          <w:tcPr>
            <w:tcW w:w="1853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«Памяти храним»</w:t>
            </w:r>
          </w:p>
        </w:tc>
        <w:tc>
          <w:tcPr>
            <w:tcW w:w="1074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</w:t>
            </w:r>
          </w:p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05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Скородумовка</w:t>
            </w:r>
            <w:proofErr w:type="spellEnd"/>
          </w:p>
        </w:tc>
        <w:tc>
          <w:tcPr>
            <w:tcW w:w="1923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7D6F71" w:rsidRDefault="007D6F7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Ноздренкова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7D6F71" w:rsidTr="007D6F71">
        <w:tc>
          <w:tcPr>
            <w:tcW w:w="577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179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</w:t>
            </w:r>
          </w:p>
        </w:tc>
        <w:tc>
          <w:tcPr>
            <w:tcW w:w="1853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«Вечная память героям освободившим Каменский район»</w:t>
            </w:r>
          </w:p>
        </w:tc>
        <w:tc>
          <w:tcPr>
            <w:tcW w:w="1074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</w:t>
            </w:r>
          </w:p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05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таница</w:t>
            </w:r>
            <w:proofErr w:type="spellEnd"/>
          </w:p>
        </w:tc>
        <w:tc>
          <w:tcPr>
            <w:tcW w:w="1923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7D6F71" w:rsidRDefault="007D6F7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Ноздренкова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7D6F71" w:rsidTr="007D6F71">
        <w:tc>
          <w:tcPr>
            <w:tcW w:w="577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179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гулянье. Масленица</w:t>
            </w:r>
          </w:p>
        </w:tc>
        <w:tc>
          <w:tcPr>
            <w:tcW w:w="1853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</w:t>
            </w:r>
          </w:p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1705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лубокий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6F71" w:rsidRDefault="007D6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РДК,</w:t>
            </w:r>
          </w:p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культуры</w:t>
            </w:r>
          </w:p>
        </w:tc>
      </w:tr>
      <w:tr w:rsidR="007D6F71" w:rsidTr="007D6F71">
        <w:tc>
          <w:tcPr>
            <w:tcW w:w="577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179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патриотической песни</w:t>
            </w:r>
          </w:p>
        </w:tc>
        <w:tc>
          <w:tcPr>
            <w:tcW w:w="1853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«Гвоздики Отечества»</w:t>
            </w:r>
          </w:p>
        </w:tc>
        <w:tc>
          <w:tcPr>
            <w:tcW w:w="1074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</w:t>
            </w:r>
          </w:p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5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  <w:p w:rsidR="007D6F71" w:rsidRDefault="007D6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С.С. СДК</w:t>
            </w:r>
          </w:p>
          <w:p w:rsidR="007D6F71" w:rsidRDefault="007D6F7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Старостаничная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7D6F71" w:rsidTr="007D6F71">
        <w:tc>
          <w:tcPr>
            <w:tcW w:w="577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179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для молодёжи.</w:t>
            </w:r>
          </w:p>
        </w:tc>
        <w:tc>
          <w:tcPr>
            <w:tcW w:w="1853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«Вечер дружбы»</w:t>
            </w:r>
          </w:p>
        </w:tc>
        <w:tc>
          <w:tcPr>
            <w:tcW w:w="1074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</w:t>
            </w:r>
          </w:p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1705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23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7D6F71" w:rsidRDefault="007D6F7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Ноздренкова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7D6F71" w:rsidTr="007D6F71">
        <w:tc>
          <w:tcPr>
            <w:tcW w:w="577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179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детьми. Час общения.</w:t>
            </w:r>
          </w:p>
        </w:tc>
        <w:tc>
          <w:tcPr>
            <w:tcW w:w="1853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без терроризма»</w:t>
            </w:r>
          </w:p>
        </w:tc>
        <w:tc>
          <w:tcPr>
            <w:tcW w:w="1074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</w:t>
            </w:r>
          </w:p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1705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</w:p>
          <w:p w:rsidR="007D6F71" w:rsidRDefault="007D6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  <w:tcMar>
              <w:left w:w="108" w:type="dxa"/>
            </w:tcMar>
          </w:tcPr>
          <w:p w:rsidR="007D6F71" w:rsidRDefault="007D6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F71" w:rsidRDefault="007D6F7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7D6F71" w:rsidRDefault="007D6F7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Ноздренкова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</w:tbl>
    <w:p w:rsidR="00F342FC" w:rsidRDefault="00F342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42FC" w:rsidRDefault="00F342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42FC" w:rsidRDefault="007D6F7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Худ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ук</w:t>
      </w:r>
      <w:proofErr w:type="spellEnd"/>
      <w:r>
        <w:rPr>
          <w:rFonts w:ascii="Times New Roman" w:hAnsi="Times New Roman" w:cs="Times New Roman"/>
          <w:sz w:val="24"/>
          <w:szCs w:val="24"/>
        </w:rPr>
        <w:t>. МБУК ССП</w:t>
      </w:r>
    </w:p>
    <w:p w:rsidR="00F342FC" w:rsidRDefault="007D6F71"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Старостаничный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СДК и КУ»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Ноздренкова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</w:t>
      </w:r>
    </w:p>
    <w:sectPr w:rsidR="00F342FC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2FC"/>
    <w:rsid w:val="007D6F71"/>
    <w:rsid w:val="00801E2A"/>
    <w:rsid w:val="00F3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C8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</w:style>
  <w:style w:type="paragraph" w:customStyle="1" w:styleId="a9">
    <w:name w:val="Заголовок таблицы"/>
    <w:basedOn w:val="a8"/>
    <w:qFormat/>
  </w:style>
  <w:style w:type="table" w:styleId="aa">
    <w:name w:val="Table Grid"/>
    <w:basedOn w:val="a1"/>
    <w:uiPriority w:val="59"/>
    <w:rsid w:val="004845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C8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</w:style>
  <w:style w:type="paragraph" w:customStyle="1" w:styleId="a9">
    <w:name w:val="Заголовок таблицы"/>
    <w:basedOn w:val="a8"/>
    <w:qFormat/>
  </w:style>
  <w:style w:type="table" w:styleId="aa">
    <w:name w:val="Table Grid"/>
    <w:basedOn w:val="a1"/>
    <w:uiPriority w:val="59"/>
    <w:rsid w:val="004845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dc:description/>
  <cp:lastModifiedBy>User</cp:lastModifiedBy>
  <cp:revision>2</cp:revision>
  <dcterms:created xsi:type="dcterms:W3CDTF">2018-06-07T10:15:00Z</dcterms:created>
  <dcterms:modified xsi:type="dcterms:W3CDTF">2018-06-07T10:15:00Z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