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D0" w:rsidRDefault="00A040D0" w:rsidP="00A040D0">
      <w:pPr>
        <w:pStyle w:val="11"/>
        <w:ind w:left="-709"/>
        <w:rPr>
          <w:rFonts w:ascii="Times New Roman" w:hAnsi="Times New Roman"/>
          <w:sz w:val="28"/>
          <w:szCs w:val="28"/>
        </w:rPr>
      </w:pPr>
      <w:bookmarkStart w:id="0" w:name="_GoBack"/>
      <w:r>
        <w:rPr>
          <w:rFonts w:ascii="Times New Roman" w:hAnsi="Times New Roman"/>
          <w:sz w:val="28"/>
          <w:szCs w:val="28"/>
        </w:rPr>
        <w:t xml:space="preserve">Отчет Главы Администрации Старостаничного сельского поселения  </w:t>
      </w:r>
    </w:p>
    <w:p w:rsidR="00A040D0" w:rsidRDefault="00A040D0" w:rsidP="00A040D0">
      <w:pPr>
        <w:pStyle w:val="11"/>
        <w:ind w:left="-709"/>
        <w:rPr>
          <w:color w:val="000000"/>
          <w:sz w:val="28"/>
          <w:szCs w:val="28"/>
        </w:rPr>
      </w:pPr>
      <w:r>
        <w:rPr>
          <w:rFonts w:ascii="Times New Roman" w:hAnsi="Times New Roman"/>
          <w:sz w:val="28"/>
          <w:szCs w:val="28"/>
        </w:rPr>
        <w:t xml:space="preserve">об итогах работы за  2018 год. </w:t>
      </w:r>
    </w:p>
    <w:bookmarkEnd w:id="0"/>
    <w:p w:rsidR="00A040D0" w:rsidRDefault="00A040D0" w:rsidP="00A040D0">
      <w:pPr>
        <w:ind w:left="-709"/>
        <w:rPr>
          <w:b/>
          <w:bCs/>
          <w:color w:val="000000"/>
          <w:sz w:val="28"/>
          <w:szCs w:val="28"/>
        </w:rPr>
      </w:pPr>
    </w:p>
    <w:p w:rsidR="00A040D0" w:rsidRDefault="00A040D0" w:rsidP="00A040D0">
      <w:pPr>
        <w:ind w:left="-709"/>
        <w:jc w:val="center"/>
        <w:rPr>
          <w:sz w:val="28"/>
          <w:szCs w:val="28"/>
        </w:rPr>
      </w:pPr>
      <w:r>
        <w:rPr>
          <w:b/>
          <w:bCs/>
          <w:iCs/>
          <w:sz w:val="28"/>
          <w:szCs w:val="28"/>
        </w:rPr>
        <w:t>Добрый день уважаемые жители Старостаничного сельского поселения, приглашенные, гости!</w:t>
      </w:r>
    </w:p>
    <w:p w:rsidR="00A040D0" w:rsidRDefault="00A040D0" w:rsidP="00A040D0">
      <w:pPr>
        <w:ind w:left="-709"/>
        <w:jc w:val="both"/>
        <w:rPr>
          <w:sz w:val="28"/>
          <w:szCs w:val="28"/>
        </w:rPr>
      </w:pPr>
    </w:p>
    <w:p w:rsidR="00A040D0" w:rsidRDefault="00A040D0" w:rsidP="00A040D0">
      <w:pPr>
        <w:ind w:left="-709"/>
        <w:jc w:val="both"/>
        <w:rPr>
          <w:sz w:val="28"/>
          <w:szCs w:val="28"/>
        </w:rPr>
      </w:pPr>
      <w:r>
        <w:rPr>
          <w:sz w:val="28"/>
          <w:szCs w:val="28"/>
        </w:rPr>
        <w:tab/>
      </w:r>
      <w:r>
        <w:rPr>
          <w:sz w:val="28"/>
          <w:szCs w:val="28"/>
        </w:rPr>
        <w:tab/>
        <w:t xml:space="preserve">В целях обеспечения гласности в работе органов местного самоуправления, </w:t>
      </w:r>
    </w:p>
    <w:p w:rsidR="00A040D0" w:rsidRDefault="00A040D0" w:rsidP="00A040D0">
      <w:pPr>
        <w:ind w:left="-709"/>
        <w:jc w:val="both"/>
        <w:rPr>
          <w:sz w:val="28"/>
          <w:szCs w:val="28"/>
        </w:rPr>
      </w:pPr>
      <w:r>
        <w:rPr>
          <w:sz w:val="28"/>
          <w:szCs w:val="28"/>
        </w:rPr>
        <w:t xml:space="preserve">сегодня я представлю Вам отчет об итогах работы администрации Старостаничного сельского поселения за 2018 год.   </w:t>
      </w:r>
    </w:p>
    <w:p w:rsidR="00A040D0" w:rsidRDefault="00A040D0" w:rsidP="00A040D0">
      <w:pPr>
        <w:ind w:left="-709" w:firstLine="680"/>
        <w:jc w:val="both"/>
        <w:rPr>
          <w:sz w:val="28"/>
          <w:szCs w:val="28"/>
        </w:rPr>
      </w:pPr>
      <w:r>
        <w:rPr>
          <w:sz w:val="28"/>
          <w:szCs w:val="28"/>
        </w:rPr>
        <w:t xml:space="preserve">Главной задачей  в работе администрации сельского поселения является исполнение полномочий в </w:t>
      </w:r>
      <w:r w:rsidRPr="00A040D0">
        <w:rPr>
          <w:b/>
          <w:sz w:val="28"/>
          <w:szCs w:val="28"/>
        </w:rPr>
        <w:t>с</w:t>
      </w:r>
      <w:r>
        <w:rPr>
          <w:sz w:val="28"/>
          <w:szCs w:val="28"/>
        </w:rPr>
        <w:t xml:space="preserve">оответствии со 131 Федеральным законом  «Об общих принципах организации местного самоуправления в РФ», Уставом сельского поселения, и другими правовыми актами. </w:t>
      </w:r>
    </w:p>
    <w:p w:rsidR="001D1E89" w:rsidRDefault="00A040D0" w:rsidP="001D1E89">
      <w:pPr>
        <w:ind w:left="-709" w:firstLine="680"/>
        <w:jc w:val="both"/>
        <w:rPr>
          <w:rFonts w:eastAsiaTheme="minorHAnsi"/>
          <w:sz w:val="28"/>
          <w:szCs w:val="28"/>
          <w:lang w:eastAsia="en-US"/>
        </w:rPr>
      </w:pPr>
      <w:r w:rsidRPr="00A040D0">
        <w:rPr>
          <w:rFonts w:eastAsiaTheme="minorHAnsi"/>
          <w:sz w:val="28"/>
          <w:szCs w:val="28"/>
          <w:lang w:eastAsia="en-US"/>
        </w:rPr>
        <w:t>Ключевые направления ушедшего года были определены в соответствии с задачами, поставленными Президентом, Губернатором нашей области, государственными и муниципальными программами, приоритетами социально-эконо</w:t>
      </w:r>
      <w:r>
        <w:rPr>
          <w:rFonts w:eastAsiaTheme="minorHAnsi"/>
          <w:sz w:val="28"/>
          <w:szCs w:val="28"/>
          <w:lang w:eastAsia="en-US"/>
        </w:rPr>
        <w:t>мического развития нашего поселения. Хочу отметить, что сотрудники администрации</w:t>
      </w:r>
      <w:r w:rsidRPr="00A040D0">
        <w:rPr>
          <w:rFonts w:eastAsiaTheme="minorHAnsi"/>
          <w:sz w:val="28"/>
          <w:szCs w:val="28"/>
          <w:lang w:eastAsia="en-US"/>
        </w:rPr>
        <w:t xml:space="preserve"> работали единой командой, нацеленной на результат повышения качества жизни населения. В итоге мы смогли реализовать основные намеченные планы, придерживаясь курса развития, который выбрали абсолютно сознательно, ставя перед собой задачи оптимизации расходов и более эффективного использования ресурсов. Минувший год был наполнен значимыми политическими и социально-культурными событиями. На высоком организационном уровне и при активном участии из</w:t>
      </w:r>
      <w:r>
        <w:rPr>
          <w:rFonts w:eastAsiaTheme="minorHAnsi"/>
          <w:sz w:val="28"/>
          <w:szCs w:val="28"/>
          <w:lang w:eastAsia="en-US"/>
        </w:rPr>
        <w:t>бирателей прошли выборы</w:t>
      </w:r>
      <w:r w:rsidRPr="00A040D0">
        <w:rPr>
          <w:rFonts w:eastAsiaTheme="minorHAnsi"/>
          <w:sz w:val="28"/>
          <w:szCs w:val="28"/>
          <w:lang w:eastAsia="en-US"/>
        </w:rPr>
        <w:t xml:space="preserve"> </w:t>
      </w:r>
      <w:r>
        <w:rPr>
          <w:rFonts w:eastAsiaTheme="minorHAnsi"/>
          <w:sz w:val="28"/>
          <w:szCs w:val="28"/>
          <w:lang w:eastAsia="en-US"/>
        </w:rPr>
        <w:t>Президента Российской Федерации и выборы депутатов Законодательного Собрания Ростовской области.</w:t>
      </w:r>
    </w:p>
    <w:p w:rsidR="001D1E89" w:rsidRDefault="001D1E89" w:rsidP="001D1E89">
      <w:pPr>
        <w:ind w:left="-709" w:firstLine="680"/>
        <w:jc w:val="both"/>
        <w:rPr>
          <w:rFonts w:eastAsiaTheme="minorHAnsi"/>
          <w:sz w:val="28"/>
          <w:szCs w:val="28"/>
          <w:lang w:eastAsia="en-US"/>
        </w:rPr>
      </w:pPr>
    </w:p>
    <w:p w:rsidR="001D1E89" w:rsidRDefault="001D1E89" w:rsidP="001D1E89">
      <w:pPr>
        <w:ind w:left="-709" w:firstLine="680"/>
        <w:jc w:val="both"/>
        <w:rPr>
          <w:rFonts w:eastAsiaTheme="minorHAnsi"/>
          <w:sz w:val="28"/>
          <w:szCs w:val="28"/>
          <w:lang w:eastAsia="en-US"/>
        </w:rPr>
      </w:pPr>
    </w:p>
    <w:p w:rsidR="001D1E89" w:rsidRDefault="0092387C" w:rsidP="0092387C">
      <w:pPr>
        <w:ind w:left="-709" w:firstLine="680"/>
        <w:jc w:val="center"/>
        <w:rPr>
          <w:b/>
          <w:sz w:val="28"/>
          <w:szCs w:val="28"/>
        </w:rPr>
      </w:pPr>
      <w:r>
        <w:rPr>
          <w:b/>
          <w:sz w:val="28"/>
          <w:szCs w:val="28"/>
        </w:rPr>
        <w:t>Демографическая ситуация.</w:t>
      </w:r>
    </w:p>
    <w:p w:rsidR="0092387C" w:rsidRDefault="0092387C" w:rsidP="0092387C">
      <w:pPr>
        <w:ind w:left="-709" w:firstLine="680"/>
        <w:jc w:val="center"/>
        <w:rPr>
          <w:sz w:val="28"/>
          <w:szCs w:val="28"/>
        </w:rPr>
      </w:pPr>
    </w:p>
    <w:p w:rsidR="001D1E89" w:rsidRDefault="00DC32A1" w:rsidP="001D1E89">
      <w:pPr>
        <w:ind w:left="-709" w:firstLine="680"/>
        <w:jc w:val="both"/>
        <w:rPr>
          <w:rFonts w:eastAsiaTheme="minorHAnsi"/>
          <w:sz w:val="28"/>
          <w:szCs w:val="28"/>
          <w:lang w:eastAsia="en-US"/>
        </w:rPr>
      </w:pPr>
      <w:proofErr w:type="gramStart"/>
      <w:r w:rsidRPr="00DC32A1">
        <w:rPr>
          <w:sz w:val="28"/>
          <w:szCs w:val="28"/>
        </w:rPr>
        <w:t xml:space="preserve">В состав муниципального образования входят пять населенных пунктов (х. Старая Станица, х. Лесной, х. Абрамовка, х. </w:t>
      </w:r>
      <w:proofErr w:type="spellStart"/>
      <w:r w:rsidRPr="00DC32A1">
        <w:rPr>
          <w:sz w:val="28"/>
          <w:szCs w:val="28"/>
        </w:rPr>
        <w:t>Диченский</w:t>
      </w:r>
      <w:proofErr w:type="spellEnd"/>
      <w:r w:rsidRPr="00DC32A1">
        <w:rPr>
          <w:sz w:val="28"/>
          <w:szCs w:val="28"/>
        </w:rPr>
        <w:t>, х. Дубовой).</w:t>
      </w:r>
      <w:proofErr w:type="gramEnd"/>
      <w:r w:rsidRPr="00DC32A1">
        <w:rPr>
          <w:sz w:val="28"/>
          <w:szCs w:val="28"/>
        </w:rPr>
        <w:t xml:space="preserve"> Численность населения Старостаничного сельского поселения составляет 9900 человек. В 2018 году родилось 49 детей, умерло 69 человек.</w:t>
      </w:r>
      <w:r w:rsidR="001D1E89">
        <w:rPr>
          <w:rFonts w:eastAsiaTheme="minorHAnsi"/>
          <w:sz w:val="28"/>
          <w:szCs w:val="28"/>
          <w:lang w:eastAsia="en-US"/>
        </w:rPr>
        <w:t xml:space="preserve"> </w:t>
      </w:r>
    </w:p>
    <w:p w:rsidR="0092387C" w:rsidRDefault="0092387C" w:rsidP="001D1E89">
      <w:pPr>
        <w:ind w:left="-709" w:firstLine="680"/>
        <w:jc w:val="both"/>
        <w:rPr>
          <w:sz w:val="28"/>
          <w:szCs w:val="28"/>
        </w:rPr>
      </w:pPr>
    </w:p>
    <w:p w:rsidR="0092387C" w:rsidRPr="001D1E89" w:rsidRDefault="0092387C" w:rsidP="0092387C">
      <w:pPr>
        <w:ind w:left="-709" w:firstLine="680"/>
        <w:jc w:val="both"/>
        <w:rPr>
          <w:b/>
          <w:sz w:val="28"/>
          <w:szCs w:val="28"/>
        </w:rPr>
      </w:pPr>
      <w:r w:rsidRPr="001D1E89">
        <w:rPr>
          <w:b/>
          <w:sz w:val="28"/>
          <w:szCs w:val="28"/>
        </w:rPr>
        <w:t>Деятельность Администрации Старостаничного сельского поселения.</w:t>
      </w:r>
    </w:p>
    <w:p w:rsidR="0092387C" w:rsidRDefault="0092387C" w:rsidP="0092387C">
      <w:pPr>
        <w:ind w:left="-709" w:firstLine="680"/>
        <w:jc w:val="both"/>
        <w:rPr>
          <w:sz w:val="28"/>
          <w:szCs w:val="28"/>
        </w:rPr>
      </w:pPr>
    </w:p>
    <w:p w:rsidR="0092387C" w:rsidRDefault="0092387C" w:rsidP="001D1E89">
      <w:pPr>
        <w:ind w:left="-709" w:firstLine="680"/>
        <w:jc w:val="both"/>
        <w:rPr>
          <w:sz w:val="28"/>
          <w:szCs w:val="28"/>
        </w:rPr>
      </w:pPr>
    </w:p>
    <w:p w:rsidR="00B76576" w:rsidRDefault="0092387C" w:rsidP="00B76576">
      <w:pPr>
        <w:suppressAutoHyphens w:val="0"/>
        <w:ind w:left="-709" w:firstLine="708"/>
        <w:jc w:val="both"/>
        <w:rPr>
          <w:sz w:val="28"/>
          <w:szCs w:val="28"/>
        </w:rPr>
      </w:pPr>
      <w:r w:rsidRPr="0092387C">
        <w:rPr>
          <w:sz w:val="28"/>
          <w:szCs w:val="28"/>
          <w:lang w:eastAsia="ru-RU"/>
        </w:rPr>
        <w:t>За отчетный период Администрацией были предоставлены, следующие усл</w:t>
      </w:r>
      <w:r w:rsidRPr="0092387C">
        <w:rPr>
          <w:sz w:val="28"/>
          <w:szCs w:val="28"/>
          <w:lang w:eastAsia="ru-RU"/>
        </w:rPr>
        <w:t>у</w:t>
      </w:r>
      <w:r w:rsidRPr="0092387C">
        <w:rPr>
          <w:sz w:val="28"/>
          <w:szCs w:val="28"/>
          <w:lang w:eastAsia="ru-RU"/>
        </w:rPr>
        <w:t>ги:</w:t>
      </w:r>
      <w:r w:rsidR="00DC32A1" w:rsidRPr="00DC32A1">
        <w:rPr>
          <w:sz w:val="28"/>
          <w:szCs w:val="28"/>
        </w:rPr>
        <w:t xml:space="preserve"> </w:t>
      </w:r>
      <w:r w:rsidR="00B76576">
        <w:rPr>
          <w:sz w:val="28"/>
          <w:szCs w:val="28"/>
        </w:rPr>
        <w:t xml:space="preserve">выданы </w:t>
      </w:r>
      <w:r w:rsidR="00DC32A1" w:rsidRPr="00DC32A1">
        <w:rPr>
          <w:sz w:val="28"/>
          <w:szCs w:val="28"/>
        </w:rPr>
        <w:t>4192</w:t>
      </w:r>
      <w:r w:rsidR="00B76576">
        <w:rPr>
          <w:sz w:val="28"/>
          <w:szCs w:val="28"/>
        </w:rPr>
        <w:t xml:space="preserve"> справки</w:t>
      </w:r>
      <w:r w:rsidR="00DC32A1" w:rsidRPr="00DC32A1">
        <w:rPr>
          <w:sz w:val="28"/>
          <w:szCs w:val="28"/>
        </w:rPr>
        <w:t>,</w:t>
      </w:r>
      <w:r>
        <w:rPr>
          <w:sz w:val="28"/>
          <w:szCs w:val="28"/>
        </w:rPr>
        <w:t xml:space="preserve"> 63 выписки</w:t>
      </w:r>
      <w:r w:rsidR="00B76576">
        <w:rPr>
          <w:sz w:val="28"/>
          <w:szCs w:val="28"/>
        </w:rPr>
        <w:t xml:space="preserve"> из похозяйственных книг,</w:t>
      </w:r>
      <w:r w:rsidR="00B76576" w:rsidRPr="00B76576">
        <w:rPr>
          <w:sz w:val="28"/>
          <w:szCs w:val="28"/>
        </w:rPr>
        <w:t xml:space="preserve"> </w:t>
      </w:r>
      <w:r w:rsidR="00B76576" w:rsidRPr="00DC32A1">
        <w:rPr>
          <w:sz w:val="28"/>
          <w:szCs w:val="28"/>
        </w:rPr>
        <w:t>107 бытовых характеристик</w:t>
      </w:r>
      <w:r w:rsidR="00B76576">
        <w:rPr>
          <w:sz w:val="28"/>
          <w:szCs w:val="28"/>
        </w:rPr>
        <w:t>,</w:t>
      </w:r>
      <w:r w:rsidR="00DC32A1" w:rsidRPr="00DC32A1">
        <w:rPr>
          <w:sz w:val="28"/>
          <w:szCs w:val="28"/>
        </w:rPr>
        <w:t xml:space="preserve"> 24 разрешения на производство земляных работ для дальнейшей газификации домовладений,  в  92 домовладениях произведена переадресация,</w:t>
      </w:r>
      <w:r w:rsidR="00B76576">
        <w:rPr>
          <w:sz w:val="28"/>
          <w:szCs w:val="28"/>
        </w:rPr>
        <w:t xml:space="preserve"> </w:t>
      </w:r>
      <w:r w:rsidR="00B76576" w:rsidRPr="00DC32A1">
        <w:rPr>
          <w:sz w:val="28"/>
          <w:szCs w:val="28"/>
        </w:rPr>
        <w:t>сов</w:t>
      </w:r>
      <w:r w:rsidR="00B76576">
        <w:rPr>
          <w:sz w:val="28"/>
          <w:szCs w:val="28"/>
        </w:rPr>
        <w:t>ершено 167 нотариальных действия.</w:t>
      </w:r>
    </w:p>
    <w:p w:rsidR="00B76576" w:rsidRDefault="00B76576" w:rsidP="00B76576">
      <w:pPr>
        <w:suppressAutoHyphens w:val="0"/>
        <w:ind w:left="-709" w:firstLine="708"/>
        <w:jc w:val="both"/>
        <w:rPr>
          <w:sz w:val="28"/>
          <w:szCs w:val="28"/>
        </w:rPr>
      </w:pPr>
      <w:r w:rsidRPr="00DC32A1">
        <w:rPr>
          <w:sz w:val="28"/>
          <w:szCs w:val="28"/>
        </w:rPr>
        <w:lastRenderedPageBreak/>
        <w:t>В соответствии с Федеральным законом «О порядке рассмотрения обращ</w:t>
      </w:r>
      <w:r w:rsidRPr="00DC32A1">
        <w:rPr>
          <w:sz w:val="28"/>
          <w:szCs w:val="28"/>
        </w:rPr>
        <w:t>е</w:t>
      </w:r>
      <w:r w:rsidRPr="00DC32A1">
        <w:rPr>
          <w:sz w:val="28"/>
          <w:szCs w:val="28"/>
        </w:rPr>
        <w:t>ний граждан в Российской Федерации» в администрации организован личный приём жителей главой  и  депутатами.  За отчетный период в администрацию сельского поселения поступило 142 обращения граждан. Анализ характера поступивших обращений показал, что чаще всего в обращениях граждан подним</w:t>
      </w:r>
      <w:r w:rsidRPr="00DC32A1">
        <w:rPr>
          <w:sz w:val="28"/>
          <w:szCs w:val="28"/>
        </w:rPr>
        <w:t>а</w:t>
      </w:r>
      <w:r w:rsidRPr="00DC32A1">
        <w:rPr>
          <w:sz w:val="28"/>
          <w:szCs w:val="28"/>
        </w:rPr>
        <w:t>лись земельные вопросы, вопросы жилищно-коммунального хозяйства, содерж</w:t>
      </w:r>
      <w:r w:rsidRPr="00DC32A1">
        <w:rPr>
          <w:sz w:val="28"/>
          <w:szCs w:val="28"/>
        </w:rPr>
        <w:t>а</w:t>
      </w:r>
      <w:r w:rsidRPr="00DC32A1">
        <w:rPr>
          <w:sz w:val="28"/>
          <w:szCs w:val="28"/>
        </w:rPr>
        <w:t>ния дорог, улучшения жилищных условий, уличное освещение. 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w:t>
      </w:r>
      <w:r>
        <w:rPr>
          <w:sz w:val="28"/>
          <w:szCs w:val="28"/>
        </w:rPr>
        <w:t>ы разъясн</w:t>
      </w:r>
      <w:r>
        <w:rPr>
          <w:sz w:val="28"/>
          <w:szCs w:val="28"/>
        </w:rPr>
        <w:t>е</w:t>
      </w:r>
      <w:r>
        <w:rPr>
          <w:sz w:val="28"/>
          <w:szCs w:val="28"/>
        </w:rPr>
        <w:t>ния или приняты меры.</w:t>
      </w:r>
    </w:p>
    <w:p w:rsidR="00B76576" w:rsidRDefault="00DC32A1" w:rsidP="00B76576">
      <w:pPr>
        <w:suppressAutoHyphens w:val="0"/>
        <w:ind w:left="-709" w:firstLine="708"/>
        <w:jc w:val="both"/>
        <w:rPr>
          <w:sz w:val="28"/>
          <w:szCs w:val="28"/>
        </w:rPr>
      </w:pPr>
      <w:r w:rsidRPr="00DC32A1">
        <w:rPr>
          <w:sz w:val="28"/>
          <w:szCs w:val="28"/>
        </w:rPr>
        <w:t>При Администрации поселения создан Совет профилактики на котором в</w:t>
      </w:r>
      <w:r w:rsidRPr="00DC32A1">
        <w:rPr>
          <w:sz w:val="28"/>
          <w:szCs w:val="28"/>
        </w:rPr>
        <w:t>е</w:t>
      </w:r>
      <w:r w:rsidRPr="00DC32A1">
        <w:rPr>
          <w:sz w:val="28"/>
          <w:szCs w:val="28"/>
        </w:rPr>
        <w:t xml:space="preserve">дется работа с </w:t>
      </w:r>
      <w:proofErr w:type="gramStart"/>
      <w:r w:rsidRPr="00DC32A1">
        <w:rPr>
          <w:sz w:val="28"/>
          <w:szCs w:val="28"/>
        </w:rPr>
        <w:t>семьями</w:t>
      </w:r>
      <w:proofErr w:type="gramEnd"/>
      <w:r w:rsidRPr="00DC32A1">
        <w:rPr>
          <w:sz w:val="28"/>
          <w:szCs w:val="28"/>
        </w:rPr>
        <w:t xml:space="preserve"> попавшими в трудную жизненную ситуацию,  их  на  территории  14, из них 1 семья, находятся в социально-опасном положении, которые </w:t>
      </w:r>
      <w:r w:rsidR="00B76576">
        <w:rPr>
          <w:sz w:val="28"/>
          <w:szCs w:val="28"/>
        </w:rPr>
        <w:t xml:space="preserve">находятся на строгом контроле. </w:t>
      </w:r>
      <w:r w:rsidRPr="00DC32A1">
        <w:rPr>
          <w:sz w:val="28"/>
          <w:szCs w:val="28"/>
        </w:rPr>
        <w:t>За отчетный п</w:t>
      </w:r>
      <w:r w:rsidR="00B76576">
        <w:rPr>
          <w:sz w:val="28"/>
          <w:szCs w:val="28"/>
        </w:rPr>
        <w:t>ериод было проведено 5 заседаний</w:t>
      </w:r>
      <w:r w:rsidRPr="00DC32A1">
        <w:rPr>
          <w:sz w:val="28"/>
          <w:szCs w:val="28"/>
        </w:rPr>
        <w:t xml:space="preserve"> совета профилактики при Администрации п</w:t>
      </w:r>
      <w:r w:rsidR="00B76576">
        <w:rPr>
          <w:sz w:val="28"/>
          <w:szCs w:val="28"/>
        </w:rPr>
        <w:t>оселения и  14 выездных рейдов.</w:t>
      </w:r>
    </w:p>
    <w:p w:rsidR="00B76576" w:rsidRDefault="00DC32A1" w:rsidP="00B76576">
      <w:pPr>
        <w:suppressAutoHyphens w:val="0"/>
        <w:ind w:left="-709" w:firstLine="708"/>
        <w:jc w:val="both"/>
        <w:rPr>
          <w:sz w:val="28"/>
          <w:szCs w:val="28"/>
        </w:rPr>
      </w:pPr>
      <w:r w:rsidRPr="00DC32A1">
        <w:rPr>
          <w:sz w:val="28"/>
          <w:szCs w:val="28"/>
        </w:rPr>
        <w:t>На учете, как нуждающиеся в улучшении жилищных условий, состоят 4 с</w:t>
      </w:r>
      <w:r w:rsidRPr="00DC32A1">
        <w:rPr>
          <w:sz w:val="28"/>
          <w:szCs w:val="28"/>
        </w:rPr>
        <w:t>е</w:t>
      </w:r>
      <w:r w:rsidRPr="00DC32A1">
        <w:rPr>
          <w:sz w:val="28"/>
          <w:szCs w:val="28"/>
        </w:rPr>
        <w:t>мьи. В 2018 одна семья получила субсидию на приобретения жилья (гр. Краснов М.Ю.- ба</w:t>
      </w:r>
      <w:r w:rsidR="00B76576">
        <w:rPr>
          <w:sz w:val="28"/>
          <w:szCs w:val="28"/>
        </w:rPr>
        <w:t>тюшка, состав семьи -15 чел.).</w:t>
      </w:r>
    </w:p>
    <w:p w:rsidR="00322A18" w:rsidRDefault="00DC32A1" w:rsidP="00322A18">
      <w:pPr>
        <w:suppressAutoHyphens w:val="0"/>
        <w:ind w:left="-709" w:firstLine="708"/>
        <w:jc w:val="both"/>
        <w:rPr>
          <w:sz w:val="28"/>
          <w:szCs w:val="28"/>
        </w:rPr>
      </w:pPr>
      <w:r w:rsidRPr="00DC32A1">
        <w:rPr>
          <w:sz w:val="28"/>
          <w:szCs w:val="28"/>
        </w:rPr>
        <w:t>Должностными лицами администрации, уполномоченными составлять пр</w:t>
      </w:r>
      <w:r w:rsidRPr="00DC32A1">
        <w:rPr>
          <w:sz w:val="28"/>
          <w:szCs w:val="28"/>
        </w:rPr>
        <w:t>о</w:t>
      </w:r>
      <w:r w:rsidRPr="00DC32A1">
        <w:rPr>
          <w:sz w:val="28"/>
          <w:szCs w:val="28"/>
        </w:rPr>
        <w:t>токолы об административных правонарушениях, предусмотренных Областным законом от 25.10.2002 г. № 273-ЗС составлено 109 протокол</w:t>
      </w:r>
      <w:r w:rsidR="00B76576">
        <w:rPr>
          <w:sz w:val="28"/>
          <w:szCs w:val="28"/>
        </w:rPr>
        <w:t>ов</w:t>
      </w:r>
      <w:r w:rsidRPr="00DC32A1">
        <w:rPr>
          <w:sz w:val="28"/>
          <w:szCs w:val="28"/>
        </w:rPr>
        <w:t xml:space="preserve"> об администрати</w:t>
      </w:r>
      <w:r w:rsidRPr="00DC32A1">
        <w:rPr>
          <w:sz w:val="28"/>
          <w:szCs w:val="28"/>
        </w:rPr>
        <w:t>в</w:t>
      </w:r>
      <w:r w:rsidRPr="00DC32A1">
        <w:rPr>
          <w:sz w:val="28"/>
          <w:szCs w:val="28"/>
        </w:rPr>
        <w:t>ных правонарушениях. По таким статьям как: выжигание сухой растительности, сжигание мусора, нарушение тишины, содержание домашних животных, торговля в неустановленных местах, нарушение п</w:t>
      </w:r>
      <w:r w:rsidR="00322A18">
        <w:rPr>
          <w:sz w:val="28"/>
          <w:szCs w:val="28"/>
        </w:rPr>
        <w:t>равил благоустройства и другие.</w:t>
      </w:r>
    </w:p>
    <w:p w:rsidR="006B6DC5" w:rsidRDefault="00DC32A1" w:rsidP="006B6DC5">
      <w:pPr>
        <w:suppressAutoHyphens w:val="0"/>
        <w:ind w:left="-709" w:firstLine="708"/>
        <w:jc w:val="both"/>
        <w:rPr>
          <w:sz w:val="28"/>
          <w:szCs w:val="28"/>
        </w:rPr>
      </w:pPr>
      <w:r w:rsidRPr="00DC32A1">
        <w:rPr>
          <w:sz w:val="28"/>
          <w:szCs w:val="28"/>
        </w:rPr>
        <w:t>В администрации сельского поселения ведется воинский учет</w:t>
      </w:r>
      <w:r w:rsidR="00322A18">
        <w:rPr>
          <w:sz w:val="28"/>
          <w:szCs w:val="28"/>
        </w:rPr>
        <w:t xml:space="preserve"> в</w:t>
      </w:r>
      <w:r w:rsidRPr="00DC32A1">
        <w:rPr>
          <w:sz w:val="28"/>
          <w:szCs w:val="28"/>
        </w:rPr>
        <w:t>оеннообяза</w:t>
      </w:r>
      <w:r w:rsidRPr="00DC32A1">
        <w:rPr>
          <w:sz w:val="28"/>
          <w:szCs w:val="28"/>
        </w:rPr>
        <w:t>н</w:t>
      </w:r>
      <w:r w:rsidRPr="00DC32A1">
        <w:rPr>
          <w:sz w:val="28"/>
          <w:szCs w:val="28"/>
        </w:rPr>
        <w:t>ных граждан пребывающих в запасе, и граждан, подлежащих призыву на военную службу в Вооруженных силах Российской Федерации. На воинском учете состоят 2144 человек</w:t>
      </w:r>
      <w:r w:rsidR="00322A18">
        <w:rPr>
          <w:sz w:val="28"/>
          <w:szCs w:val="28"/>
        </w:rPr>
        <w:t>а</w:t>
      </w:r>
      <w:r w:rsidRPr="00DC32A1">
        <w:rPr>
          <w:sz w:val="28"/>
          <w:szCs w:val="28"/>
        </w:rPr>
        <w:t>, в ряды Российской армии было призвано 18 молодых парней. Инспекторами по военно-учетной работе администрации поселения вручаются повестки для явки в военкомат призывникам, каждые две недели предоставляют</w:t>
      </w:r>
      <w:r w:rsidR="00322A18">
        <w:rPr>
          <w:sz w:val="28"/>
          <w:szCs w:val="28"/>
        </w:rPr>
        <w:t>ся списки на сверку в военкомат. Они помогают</w:t>
      </w:r>
      <w:r w:rsidRPr="00DC32A1">
        <w:rPr>
          <w:sz w:val="28"/>
          <w:szCs w:val="28"/>
        </w:rPr>
        <w:t xml:space="preserve"> в прохождении призывной комиссии для получения пр</w:t>
      </w:r>
      <w:r w:rsidR="00322A18">
        <w:rPr>
          <w:sz w:val="28"/>
          <w:szCs w:val="28"/>
        </w:rPr>
        <w:t>иписного свидетельства, занимают</w:t>
      </w:r>
      <w:r w:rsidRPr="00DC32A1">
        <w:rPr>
          <w:sz w:val="28"/>
          <w:szCs w:val="28"/>
        </w:rPr>
        <w:t>ся постановкой граждан прибывающих в запасе на</w:t>
      </w:r>
      <w:r w:rsidR="00322A18">
        <w:rPr>
          <w:sz w:val="28"/>
          <w:szCs w:val="28"/>
        </w:rPr>
        <w:t xml:space="preserve"> воинский учет, ежегодно проводятся сверку</w:t>
      </w:r>
      <w:r w:rsidRPr="00DC32A1">
        <w:rPr>
          <w:sz w:val="28"/>
          <w:szCs w:val="28"/>
        </w:rPr>
        <w:t xml:space="preserve"> карточек  с картотекой в военном комиссариате  г. Каменский-Шахтинский и Донецк, Каме</w:t>
      </w:r>
      <w:r w:rsidRPr="00DC32A1">
        <w:rPr>
          <w:sz w:val="28"/>
          <w:szCs w:val="28"/>
        </w:rPr>
        <w:t>н</w:t>
      </w:r>
      <w:r w:rsidRPr="00DC32A1">
        <w:rPr>
          <w:sz w:val="28"/>
          <w:szCs w:val="28"/>
        </w:rPr>
        <w:t xml:space="preserve">ского района. Еженедельно инспектора ВУС посещает методические </w:t>
      </w:r>
      <w:r w:rsidR="00322A18">
        <w:rPr>
          <w:sz w:val="28"/>
          <w:szCs w:val="28"/>
        </w:rPr>
        <w:t>занятия в военном комиссариате.</w:t>
      </w:r>
    </w:p>
    <w:p w:rsidR="006B6DC5" w:rsidRPr="006B6DC5" w:rsidRDefault="00DC32A1" w:rsidP="006B6DC5">
      <w:pPr>
        <w:suppressAutoHyphens w:val="0"/>
        <w:ind w:left="-709" w:firstLine="708"/>
        <w:jc w:val="both"/>
        <w:rPr>
          <w:sz w:val="28"/>
          <w:szCs w:val="28"/>
        </w:rPr>
      </w:pPr>
      <w:r w:rsidRPr="00DC32A1">
        <w:rPr>
          <w:sz w:val="28"/>
          <w:szCs w:val="28"/>
        </w:rPr>
        <w:t>Большое внимание администрация уделяет вопросам безопасности прожив</w:t>
      </w:r>
      <w:r w:rsidRPr="00DC32A1">
        <w:rPr>
          <w:sz w:val="28"/>
          <w:szCs w:val="28"/>
        </w:rPr>
        <w:t>а</w:t>
      </w:r>
      <w:r w:rsidRPr="00DC32A1">
        <w:rPr>
          <w:sz w:val="28"/>
          <w:szCs w:val="28"/>
        </w:rPr>
        <w:t>ющего в нем населения. Администрацией Старостаничного сельского поселения еженедельно проводятся сходы граждан (в 2018 году проведено 44 схода граждан), на которых обсуждаются вопросы пожарной безопасности, антитеррористической безопасности, безопасность на воде, бешенство животных, АЧС и т.д. и вручаются  памятки  о  мерах пожар</w:t>
      </w:r>
      <w:r w:rsidR="00322A18">
        <w:rPr>
          <w:sz w:val="28"/>
          <w:szCs w:val="28"/>
        </w:rPr>
        <w:t>ной безопасности. Также проводится антитеррористич</w:t>
      </w:r>
      <w:r w:rsidR="00322A18">
        <w:rPr>
          <w:sz w:val="28"/>
          <w:szCs w:val="28"/>
        </w:rPr>
        <w:t>е</w:t>
      </w:r>
      <w:r w:rsidR="00322A18">
        <w:rPr>
          <w:sz w:val="28"/>
          <w:szCs w:val="28"/>
        </w:rPr>
        <w:t>ская работа</w:t>
      </w:r>
      <w:r w:rsidRPr="00DC32A1">
        <w:rPr>
          <w:sz w:val="28"/>
          <w:szCs w:val="28"/>
        </w:rPr>
        <w:t xml:space="preserve">: постоянно призываем население быть бдительными, находим и проверяем заброшенные дома и здания совместно с казачеством. В каждом </w:t>
      </w:r>
      <w:r w:rsidRPr="00DC32A1">
        <w:rPr>
          <w:sz w:val="28"/>
          <w:szCs w:val="28"/>
        </w:rPr>
        <w:lastRenderedPageBreak/>
        <w:t>населенном пункте на различную тематику по безопасности жизнедеятельности, оформлены  информационные стенды. В сельском поселении создана добровол</w:t>
      </w:r>
      <w:r w:rsidRPr="00DC32A1">
        <w:rPr>
          <w:sz w:val="28"/>
          <w:szCs w:val="28"/>
        </w:rPr>
        <w:t>ь</w:t>
      </w:r>
      <w:r w:rsidRPr="00DC32A1">
        <w:rPr>
          <w:sz w:val="28"/>
          <w:szCs w:val="28"/>
        </w:rPr>
        <w:t>ная пожарная дружина  в количестве 28 человек, которые  застрахованы от несчастных случаев и оснащены первичными средствами пожаротушения. Для тушения ландшафтных пожаров в распоряжении добровольной пожарной дружины имеется служебный автомобиль администрации, мотопомпа, 5 ранцевых огнет</w:t>
      </w:r>
      <w:r w:rsidRPr="00DC32A1">
        <w:rPr>
          <w:sz w:val="28"/>
          <w:szCs w:val="28"/>
        </w:rPr>
        <w:t>у</w:t>
      </w:r>
      <w:r w:rsidRPr="00DC32A1">
        <w:rPr>
          <w:sz w:val="28"/>
          <w:szCs w:val="28"/>
        </w:rPr>
        <w:t>шителей, 3 ло</w:t>
      </w:r>
      <w:r w:rsidR="00322A18">
        <w:rPr>
          <w:sz w:val="28"/>
          <w:szCs w:val="28"/>
        </w:rPr>
        <w:t>паты, воздуходувка «Ангара». Для предотвращения пожаров</w:t>
      </w:r>
      <w:r w:rsidRPr="00DC32A1">
        <w:rPr>
          <w:sz w:val="28"/>
          <w:szCs w:val="28"/>
        </w:rPr>
        <w:t xml:space="preserve"> в апреле и августе была произведена противопожарная опашка территории хуторов около 51 км</w:t>
      </w:r>
      <w:proofErr w:type="gramStart"/>
      <w:r w:rsidRPr="00DC32A1">
        <w:rPr>
          <w:sz w:val="28"/>
          <w:szCs w:val="28"/>
        </w:rPr>
        <w:t>.</w:t>
      </w:r>
      <w:r w:rsidR="006B6DC5">
        <w:rPr>
          <w:sz w:val="28"/>
          <w:szCs w:val="28"/>
        </w:rPr>
        <w:t>,</w:t>
      </w:r>
      <w:r w:rsidRPr="00DC32A1">
        <w:rPr>
          <w:sz w:val="28"/>
          <w:szCs w:val="28"/>
        </w:rPr>
        <w:t xml:space="preserve"> </w:t>
      </w:r>
      <w:proofErr w:type="gramEnd"/>
      <w:r w:rsidRPr="00DC32A1">
        <w:rPr>
          <w:sz w:val="28"/>
          <w:szCs w:val="28"/>
        </w:rPr>
        <w:t>в авг</w:t>
      </w:r>
      <w:r w:rsidR="006B6DC5">
        <w:rPr>
          <w:sz w:val="28"/>
          <w:szCs w:val="28"/>
        </w:rPr>
        <w:t>усте провели обновление опашки. Р</w:t>
      </w:r>
      <w:r w:rsidRPr="00DC32A1">
        <w:rPr>
          <w:sz w:val="28"/>
          <w:szCs w:val="28"/>
        </w:rPr>
        <w:t xml:space="preserve">азработан график патрулирования межведомственной группы по недопущению </w:t>
      </w:r>
      <w:r w:rsidR="006B6DC5">
        <w:rPr>
          <w:sz w:val="28"/>
          <w:szCs w:val="28"/>
        </w:rPr>
        <w:t>выжигания сухой растительности.</w:t>
      </w:r>
      <w:r w:rsidR="006B6DC5" w:rsidRPr="006B6DC5">
        <w:rPr>
          <w:rFonts w:eastAsia="Calibri"/>
          <w:sz w:val="32"/>
          <w:szCs w:val="32"/>
          <w:lang w:eastAsia="en-US"/>
        </w:rPr>
        <w:t xml:space="preserve"> </w:t>
      </w:r>
      <w:r w:rsidR="006B6DC5">
        <w:rPr>
          <w:rFonts w:eastAsia="Calibri"/>
          <w:sz w:val="28"/>
          <w:szCs w:val="28"/>
          <w:lang w:eastAsia="en-US"/>
        </w:rPr>
        <w:t xml:space="preserve">Проводится </w:t>
      </w:r>
      <w:proofErr w:type="spellStart"/>
      <w:r w:rsidR="006B6DC5">
        <w:rPr>
          <w:rFonts w:eastAsia="Calibri"/>
          <w:sz w:val="28"/>
          <w:szCs w:val="28"/>
          <w:lang w:eastAsia="en-US"/>
        </w:rPr>
        <w:t>подворово</w:t>
      </w:r>
      <w:r w:rsidR="006B6DC5" w:rsidRPr="006B6DC5">
        <w:rPr>
          <w:rFonts w:eastAsia="Calibri"/>
          <w:sz w:val="28"/>
          <w:szCs w:val="28"/>
          <w:lang w:eastAsia="en-US"/>
        </w:rPr>
        <w:t>й</w:t>
      </w:r>
      <w:proofErr w:type="spellEnd"/>
      <w:r w:rsidR="006B6DC5" w:rsidRPr="006B6DC5">
        <w:rPr>
          <w:rFonts w:eastAsia="Calibri"/>
          <w:sz w:val="28"/>
          <w:szCs w:val="28"/>
          <w:lang w:eastAsia="en-US"/>
        </w:rPr>
        <w:t xml:space="preserve"> обход с выдачей памяток под роспись о соблюдении мер пожарной безопасности</w:t>
      </w:r>
      <w:r w:rsidR="006B6DC5">
        <w:rPr>
          <w:rFonts w:eastAsia="Calibri"/>
          <w:sz w:val="28"/>
          <w:szCs w:val="28"/>
          <w:lang w:eastAsia="en-US"/>
        </w:rPr>
        <w:t>.</w:t>
      </w:r>
    </w:p>
    <w:p w:rsidR="00E47561" w:rsidRDefault="00DC32A1" w:rsidP="00E47561">
      <w:pPr>
        <w:suppressAutoHyphens w:val="0"/>
        <w:ind w:left="-709" w:firstLine="708"/>
        <w:jc w:val="both"/>
        <w:rPr>
          <w:sz w:val="28"/>
          <w:szCs w:val="28"/>
        </w:rPr>
      </w:pPr>
      <w:r w:rsidRPr="00DC32A1">
        <w:rPr>
          <w:sz w:val="28"/>
          <w:szCs w:val="28"/>
        </w:rPr>
        <w:t xml:space="preserve">Весной и осенью с ПСЧ-27 </w:t>
      </w:r>
      <w:r w:rsidR="006B6DC5">
        <w:rPr>
          <w:sz w:val="28"/>
          <w:szCs w:val="28"/>
        </w:rPr>
        <w:t xml:space="preserve"> проводится проверка состояния водозаборов</w:t>
      </w:r>
      <w:r w:rsidRPr="00DC32A1">
        <w:rPr>
          <w:sz w:val="28"/>
          <w:szCs w:val="28"/>
        </w:rPr>
        <w:t xml:space="preserve"> наружных </w:t>
      </w:r>
      <w:proofErr w:type="spellStart"/>
      <w:r w:rsidRPr="00DC32A1">
        <w:rPr>
          <w:sz w:val="28"/>
          <w:szCs w:val="28"/>
        </w:rPr>
        <w:t>водоисточник</w:t>
      </w:r>
      <w:r w:rsidR="006B6DC5">
        <w:rPr>
          <w:sz w:val="28"/>
          <w:szCs w:val="28"/>
        </w:rPr>
        <w:t>ов</w:t>
      </w:r>
      <w:proofErr w:type="spellEnd"/>
      <w:r w:rsidR="006B6DC5">
        <w:rPr>
          <w:sz w:val="28"/>
          <w:szCs w:val="28"/>
        </w:rPr>
        <w:t>, по необходимости производится их ремонт.</w:t>
      </w:r>
      <w:r w:rsidR="00E47561">
        <w:rPr>
          <w:sz w:val="28"/>
          <w:szCs w:val="28"/>
        </w:rPr>
        <w:t xml:space="preserve"> </w:t>
      </w:r>
      <w:proofErr w:type="gramStart"/>
      <w:r w:rsidR="00E47561">
        <w:rPr>
          <w:sz w:val="28"/>
          <w:szCs w:val="28"/>
        </w:rPr>
        <w:t>Устано</w:t>
      </w:r>
      <w:r w:rsidR="00E47561">
        <w:rPr>
          <w:sz w:val="28"/>
          <w:szCs w:val="28"/>
        </w:rPr>
        <w:t>в</w:t>
      </w:r>
      <w:r w:rsidR="00E47561">
        <w:rPr>
          <w:sz w:val="28"/>
          <w:szCs w:val="28"/>
        </w:rPr>
        <w:t>лены</w:t>
      </w:r>
      <w:r w:rsidRPr="00DC32A1">
        <w:rPr>
          <w:sz w:val="28"/>
          <w:szCs w:val="28"/>
        </w:rPr>
        <w:t xml:space="preserve"> места заборов воды с указателями у естественного </w:t>
      </w:r>
      <w:proofErr w:type="spellStart"/>
      <w:r w:rsidRPr="00DC32A1">
        <w:rPr>
          <w:sz w:val="28"/>
          <w:szCs w:val="28"/>
        </w:rPr>
        <w:t>во</w:t>
      </w:r>
      <w:r w:rsidR="00E47561">
        <w:rPr>
          <w:sz w:val="28"/>
          <w:szCs w:val="28"/>
        </w:rPr>
        <w:t>доисточника</w:t>
      </w:r>
      <w:proofErr w:type="spellEnd"/>
      <w:r w:rsidR="00E47561">
        <w:rPr>
          <w:sz w:val="28"/>
          <w:szCs w:val="28"/>
        </w:rPr>
        <w:t xml:space="preserve"> р. Севе</w:t>
      </w:r>
      <w:r w:rsidR="00E47561">
        <w:rPr>
          <w:sz w:val="28"/>
          <w:szCs w:val="28"/>
        </w:rPr>
        <w:t>р</w:t>
      </w:r>
      <w:r w:rsidR="00E47561">
        <w:rPr>
          <w:sz w:val="28"/>
          <w:szCs w:val="28"/>
        </w:rPr>
        <w:t>ский Донец.</w:t>
      </w:r>
      <w:proofErr w:type="gramEnd"/>
    </w:p>
    <w:p w:rsidR="00785721" w:rsidRDefault="00DC32A1" w:rsidP="00E47561">
      <w:pPr>
        <w:suppressAutoHyphens w:val="0"/>
        <w:ind w:left="-709" w:firstLine="708"/>
        <w:jc w:val="both"/>
        <w:rPr>
          <w:sz w:val="28"/>
          <w:szCs w:val="28"/>
        </w:rPr>
      </w:pPr>
      <w:r w:rsidRPr="00DC32A1">
        <w:rPr>
          <w:sz w:val="28"/>
          <w:szCs w:val="28"/>
        </w:rPr>
        <w:t xml:space="preserve">Для обеспечения правопорядка общественной безопасности на территории поселения создана добровольная народная казачья дружина в составе 5 человек, которая регулярно патрулирует территорию. В соответствии с Указаниями ДПЧС  РО проводились ежемесячные тренировки по оповещению населения. Для этих целей была приобретена система оповещения (мощностью 480 ватт), которую разместили на центральной площади перед </w:t>
      </w:r>
      <w:proofErr w:type="spellStart"/>
      <w:r w:rsidRPr="00DC32A1">
        <w:rPr>
          <w:sz w:val="28"/>
          <w:szCs w:val="28"/>
        </w:rPr>
        <w:t>Старостаничным</w:t>
      </w:r>
      <w:proofErr w:type="spellEnd"/>
      <w:r w:rsidRPr="00DC32A1">
        <w:rPr>
          <w:sz w:val="28"/>
          <w:szCs w:val="28"/>
        </w:rPr>
        <w:t xml:space="preserve"> СДК,  на здании администрации и на здании </w:t>
      </w:r>
      <w:proofErr w:type="spellStart"/>
      <w:r w:rsidRPr="00DC32A1">
        <w:rPr>
          <w:sz w:val="28"/>
          <w:szCs w:val="28"/>
        </w:rPr>
        <w:t>Диченского</w:t>
      </w:r>
      <w:proofErr w:type="spellEnd"/>
      <w:r w:rsidRPr="00DC32A1">
        <w:rPr>
          <w:sz w:val="28"/>
          <w:szCs w:val="28"/>
        </w:rPr>
        <w:t xml:space="preserve"> СДК установлены сирены MS-490, имеются 5 электромегафонов.  </w:t>
      </w:r>
    </w:p>
    <w:p w:rsidR="00E47561" w:rsidRDefault="00E47561" w:rsidP="00E47561">
      <w:pPr>
        <w:ind w:left="-709" w:firstLine="708"/>
        <w:jc w:val="center"/>
        <w:rPr>
          <w:b/>
          <w:sz w:val="28"/>
          <w:szCs w:val="28"/>
        </w:rPr>
      </w:pPr>
    </w:p>
    <w:p w:rsidR="00E47561" w:rsidRPr="00E47561" w:rsidRDefault="00E47561" w:rsidP="00E47561">
      <w:pPr>
        <w:ind w:left="-709" w:firstLine="708"/>
        <w:jc w:val="center"/>
      </w:pPr>
      <w:r w:rsidRPr="00E47561">
        <w:rPr>
          <w:b/>
          <w:sz w:val="28"/>
          <w:szCs w:val="28"/>
        </w:rPr>
        <w:t>Исполнение  бюджета  за 2018 год.</w:t>
      </w:r>
    </w:p>
    <w:p w:rsidR="00E47561" w:rsidRPr="00E47561" w:rsidRDefault="00E47561" w:rsidP="00E47561">
      <w:pPr>
        <w:ind w:left="-709" w:firstLine="708"/>
        <w:jc w:val="center"/>
      </w:pPr>
    </w:p>
    <w:p w:rsidR="00E47561" w:rsidRDefault="00E47561" w:rsidP="000D4D7E">
      <w:pPr>
        <w:ind w:left="-709" w:firstLine="708"/>
        <w:jc w:val="both"/>
        <w:rPr>
          <w:sz w:val="28"/>
          <w:szCs w:val="28"/>
        </w:rPr>
      </w:pPr>
      <w:r w:rsidRPr="00E47561">
        <w:rPr>
          <w:sz w:val="28"/>
          <w:szCs w:val="28"/>
        </w:rPr>
        <w:t xml:space="preserve">Формирование бюджета – наиболее важный и сложный вопрос в рамках реализации полномочий, которые мы </w:t>
      </w:r>
      <w:r>
        <w:rPr>
          <w:sz w:val="28"/>
          <w:szCs w:val="28"/>
        </w:rPr>
        <w:t>выполняем. Б</w:t>
      </w:r>
      <w:r w:rsidRPr="00E47561">
        <w:rPr>
          <w:sz w:val="28"/>
          <w:szCs w:val="28"/>
        </w:rPr>
        <w:t>юджет поселения  не является  дотационным.</w:t>
      </w:r>
    </w:p>
    <w:p w:rsidR="00E47561" w:rsidRPr="000D4D7E" w:rsidRDefault="00E47561" w:rsidP="000D4D7E">
      <w:pPr>
        <w:ind w:left="-709" w:firstLine="708"/>
        <w:jc w:val="both"/>
        <w:rPr>
          <w:sz w:val="28"/>
          <w:szCs w:val="28"/>
        </w:rPr>
      </w:pPr>
      <w:r w:rsidRPr="000D4D7E">
        <w:rPr>
          <w:sz w:val="28"/>
          <w:szCs w:val="28"/>
        </w:rPr>
        <w:t>Администрация поселения проводит бюджетную политику в соответствии с принципами бюджетного устройства РФ. Конечной задачей формирования и исполнения бюджета является целевой характер, рациональность и эффективность использования бюджетных средств.</w:t>
      </w:r>
    </w:p>
    <w:p w:rsidR="00E47561" w:rsidRPr="000D4D7E" w:rsidRDefault="00E47561" w:rsidP="000D4D7E">
      <w:pPr>
        <w:ind w:left="-709" w:firstLine="708"/>
        <w:jc w:val="both"/>
        <w:rPr>
          <w:sz w:val="28"/>
          <w:szCs w:val="28"/>
        </w:rPr>
      </w:pPr>
      <w:r w:rsidRPr="000D4D7E">
        <w:rPr>
          <w:sz w:val="28"/>
          <w:szCs w:val="28"/>
        </w:rPr>
        <w:t xml:space="preserve">Доходы бюджета поселения за 2018 год   составили   15565,7 тыс. рублей, из них собственные доходы 12416,8 тыс. руб., безвозмездные поступления 3148,9 </w:t>
      </w:r>
      <w:proofErr w:type="spellStart"/>
      <w:r w:rsidRPr="000D4D7E">
        <w:rPr>
          <w:sz w:val="28"/>
          <w:szCs w:val="28"/>
        </w:rPr>
        <w:t>тыс</w:t>
      </w:r>
      <w:proofErr w:type="gramStart"/>
      <w:r w:rsidRPr="000D4D7E">
        <w:rPr>
          <w:sz w:val="28"/>
          <w:szCs w:val="28"/>
        </w:rPr>
        <w:t>.р</w:t>
      </w:r>
      <w:proofErr w:type="gramEnd"/>
      <w:r w:rsidRPr="000D4D7E">
        <w:rPr>
          <w:sz w:val="28"/>
          <w:szCs w:val="28"/>
        </w:rPr>
        <w:t>уб</w:t>
      </w:r>
      <w:proofErr w:type="spellEnd"/>
      <w:r w:rsidRPr="000D4D7E">
        <w:rPr>
          <w:sz w:val="28"/>
          <w:szCs w:val="28"/>
        </w:rPr>
        <w:t>. Исполнение доходной части бюджета составило 118,2 %.</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xml:space="preserve">Собственными </w:t>
      </w:r>
      <w:proofErr w:type="spellStart"/>
      <w:r w:rsidRPr="000D4D7E">
        <w:rPr>
          <w:sz w:val="28"/>
          <w:szCs w:val="28"/>
        </w:rPr>
        <w:t>бюджетообразующими</w:t>
      </w:r>
      <w:proofErr w:type="spellEnd"/>
      <w:r w:rsidRPr="000D4D7E">
        <w:rPr>
          <w:sz w:val="28"/>
          <w:szCs w:val="28"/>
        </w:rPr>
        <w:t xml:space="preserve"> источниками являются:</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земельный налог, в сумме   2318,2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налог на доходы физических лиц, в сумме 6154,9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налоги на совокупный доход 136,8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налог на имущество физических лиц 2840,3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lastRenderedPageBreak/>
        <w:t xml:space="preserve">- государственная пошлина 32,4 </w:t>
      </w:r>
      <w:proofErr w:type="spellStart"/>
      <w:r w:rsidRPr="000D4D7E">
        <w:rPr>
          <w:sz w:val="28"/>
          <w:szCs w:val="28"/>
        </w:rPr>
        <w:t>тыс</w:t>
      </w:r>
      <w:proofErr w:type="gramStart"/>
      <w:r w:rsidRPr="000D4D7E">
        <w:rPr>
          <w:sz w:val="28"/>
          <w:szCs w:val="28"/>
        </w:rPr>
        <w:t>.р</w:t>
      </w:r>
      <w:proofErr w:type="gramEnd"/>
      <w:r w:rsidRPr="000D4D7E">
        <w:rPr>
          <w:sz w:val="28"/>
          <w:szCs w:val="28"/>
        </w:rPr>
        <w:t>уб</w:t>
      </w:r>
      <w:proofErr w:type="spellEnd"/>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доходы от сдачи в аренду муниципального имущества и земельных участков 687,8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xml:space="preserve">- штрафы в сумме 228,6 </w:t>
      </w:r>
      <w:proofErr w:type="spellStart"/>
      <w:r w:rsidRPr="000D4D7E">
        <w:rPr>
          <w:sz w:val="28"/>
          <w:szCs w:val="28"/>
        </w:rPr>
        <w:t>тыс</w:t>
      </w:r>
      <w:proofErr w:type="gramStart"/>
      <w:r w:rsidRPr="000D4D7E">
        <w:rPr>
          <w:sz w:val="28"/>
          <w:szCs w:val="28"/>
        </w:rPr>
        <w:t>.р</w:t>
      </w:r>
      <w:proofErr w:type="gramEnd"/>
      <w:r w:rsidRPr="000D4D7E">
        <w:rPr>
          <w:sz w:val="28"/>
          <w:szCs w:val="28"/>
        </w:rPr>
        <w:t>уб</w:t>
      </w:r>
      <w:proofErr w:type="spellEnd"/>
      <w:r w:rsidRPr="000D4D7E">
        <w:rPr>
          <w:sz w:val="28"/>
          <w:szCs w:val="28"/>
        </w:rPr>
        <w:t>.</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xml:space="preserve">- доходы от продажи материальных и нематериальных активов 17,6 </w:t>
      </w:r>
      <w:proofErr w:type="spellStart"/>
      <w:r w:rsidRPr="000D4D7E">
        <w:rPr>
          <w:sz w:val="28"/>
          <w:szCs w:val="28"/>
        </w:rPr>
        <w:t>тыс</w:t>
      </w:r>
      <w:proofErr w:type="gramStart"/>
      <w:r w:rsidRPr="000D4D7E">
        <w:rPr>
          <w:sz w:val="28"/>
          <w:szCs w:val="28"/>
        </w:rPr>
        <w:t>.р</w:t>
      </w:r>
      <w:proofErr w:type="gramEnd"/>
      <w:r w:rsidRPr="000D4D7E">
        <w:rPr>
          <w:sz w:val="28"/>
          <w:szCs w:val="28"/>
        </w:rPr>
        <w:t>уб</w:t>
      </w:r>
      <w:proofErr w:type="spellEnd"/>
      <w:r w:rsidRPr="000D4D7E">
        <w:rPr>
          <w:sz w:val="28"/>
          <w:szCs w:val="28"/>
        </w:rPr>
        <w:t>.( продажа автомобиля волга).</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Безвозмездные поступления:</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субвенции по воинскому учету 385,4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xml:space="preserve">- межбюджетные трансферты в сумме 2680,5 </w:t>
      </w:r>
      <w:proofErr w:type="spellStart"/>
      <w:r w:rsidRPr="000D4D7E">
        <w:rPr>
          <w:sz w:val="28"/>
          <w:szCs w:val="28"/>
        </w:rPr>
        <w:t>тыс</w:t>
      </w:r>
      <w:proofErr w:type="gramStart"/>
      <w:r w:rsidRPr="000D4D7E">
        <w:rPr>
          <w:sz w:val="28"/>
          <w:szCs w:val="28"/>
        </w:rPr>
        <w:t>.р</w:t>
      </w:r>
      <w:proofErr w:type="gramEnd"/>
      <w:r w:rsidRPr="000D4D7E">
        <w:rPr>
          <w:sz w:val="28"/>
          <w:szCs w:val="28"/>
        </w:rPr>
        <w:t>уб</w:t>
      </w:r>
      <w:proofErr w:type="spellEnd"/>
      <w:r w:rsidRPr="000D4D7E">
        <w:rPr>
          <w:sz w:val="28"/>
          <w:szCs w:val="28"/>
        </w:rPr>
        <w:t>.</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xml:space="preserve">- дотации бюджетам на поддержку мер по обеспечению сбалансированности бюджетов 83,0 </w:t>
      </w:r>
      <w:proofErr w:type="spellStart"/>
      <w:r w:rsidRPr="000D4D7E">
        <w:rPr>
          <w:sz w:val="28"/>
          <w:szCs w:val="28"/>
        </w:rPr>
        <w:t>тыс</w:t>
      </w:r>
      <w:proofErr w:type="gramStart"/>
      <w:r w:rsidRPr="000D4D7E">
        <w:rPr>
          <w:sz w:val="28"/>
          <w:szCs w:val="28"/>
        </w:rPr>
        <w:t>.р</w:t>
      </w:r>
      <w:proofErr w:type="gramEnd"/>
      <w:r w:rsidRPr="000D4D7E">
        <w:rPr>
          <w:sz w:val="28"/>
          <w:szCs w:val="28"/>
        </w:rPr>
        <w:t>уб</w:t>
      </w:r>
      <w:proofErr w:type="spellEnd"/>
      <w:r w:rsidRPr="000D4D7E">
        <w:rPr>
          <w:sz w:val="28"/>
          <w:szCs w:val="28"/>
        </w:rPr>
        <w:t>.</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xml:space="preserve">Для увеличения доходной части бюджета специалистами администрации вовлечены в оборот и переданы в аренду неиспользуемые земельные участки, таким образом, бюджет пополнился на 687,8 </w:t>
      </w:r>
      <w:proofErr w:type="spellStart"/>
      <w:r w:rsidRPr="000D4D7E">
        <w:rPr>
          <w:sz w:val="28"/>
          <w:szCs w:val="28"/>
        </w:rPr>
        <w:t>т.р</w:t>
      </w:r>
      <w:proofErr w:type="spellEnd"/>
      <w:r w:rsidRPr="000D4D7E">
        <w:rPr>
          <w:sz w:val="28"/>
          <w:szCs w:val="28"/>
        </w:rPr>
        <w:t xml:space="preserve">. Проводится мониторинг и выявляются собственники (наследники) на бесхозяйные земельные участки и домовладения, с целью дальнейшего оформления правоустанавливающих документов. </w:t>
      </w:r>
      <w:proofErr w:type="gramStart"/>
      <w:r w:rsidRPr="000D4D7E">
        <w:rPr>
          <w:sz w:val="28"/>
          <w:szCs w:val="28"/>
        </w:rPr>
        <w:t>В 2018 году в муниципальную собственность были приняты 9 объектов: грунтовая дорога х. Дубовой, скважина х. Лесной, 2 земельных участка с/т «Черемушки», 2 нежилых здания с/т «Черемушки», квартира х. Лесной, 2 земельных участка в х. Старая Станица (участок под центральной площадью и детская площадка по улице Ломоносова).</w:t>
      </w:r>
      <w:proofErr w:type="gramEnd"/>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xml:space="preserve">В целях повышения уровня собираемости налогов в Администрации поселения создан и ведет свою работу координационный совет, 2018 года проведено 12 заседаний, приглашалось на заседание 10 юридических лиц, 77 индивидуальных предпринимателей, 254 физическое лицо. В результате проведенной работы погашена недоимка в сумме 1862,8 </w:t>
      </w:r>
      <w:proofErr w:type="spellStart"/>
      <w:r w:rsidRPr="000D4D7E">
        <w:rPr>
          <w:sz w:val="28"/>
          <w:szCs w:val="28"/>
        </w:rPr>
        <w:t>тыс</w:t>
      </w:r>
      <w:proofErr w:type="gramStart"/>
      <w:r w:rsidRPr="000D4D7E">
        <w:rPr>
          <w:sz w:val="28"/>
          <w:szCs w:val="28"/>
        </w:rPr>
        <w:t>.р</w:t>
      </w:r>
      <w:proofErr w:type="gramEnd"/>
      <w:r w:rsidRPr="000D4D7E">
        <w:rPr>
          <w:sz w:val="28"/>
          <w:szCs w:val="28"/>
        </w:rPr>
        <w:t>ублей</w:t>
      </w:r>
      <w:proofErr w:type="spellEnd"/>
      <w:r w:rsidRPr="000D4D7E">
        <w:rPr>
          <w:sz w:val="28"/>
          <w:szCs w:val="28"/>
        </w:rPr>
        <w:t>, из них в бюджет поселения поступило 111,8. На стендах администрации размещены объявления о сроках уплаты налогов и недопущении образования недоимки.</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Поступившие доходы направлены на реализацию муниципальных программ Старостаничного сельского поселения:</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xml:space="preserve">- муниципальная программа Старостаничного сельского поселения «Защита населения и территории от чрезвычайных ситуаций, обеспечение пожарной </w:t>
      </w:r>
      <w:r w:rsidRPr="000D4D7E">
        <w:rPr>
          <w:sz w:val="28"/>
          <w:szCs w:val="28"/>
        </w:rPr>
        <w:lastRenderedPageBreak/>
        <w:t>безопасности и безопасности людей на водных объектах» было, израсходовано 195,0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муниципальная программа Старостаничного сельского поселения «Развитие физической культуры и спорта» приобрели спортивный инвентарь и призовую продукцию для участников спортивных соревнований и мероприятий, израсходовано 11,9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муниципальная программа Старостаничного сельского поселения «Комплексное развитие Старостаничного сельского поселения» включает в себя:</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мероприятия по содержанию уличного освещения израсходовано 667,5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мероприятия по содержанию мест захоронения 159,0 тыс. руб. (сбор и вывоз мусора с территории кладбищ, их на территории 8).</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прочие мероприятия по содержанию территории – 631,2 тыс. руб.</w:t>
      </w:r>
    </w:p>
    <w:p w:rsidR="00E47561" w:rsidRPr="000D4D7E" w:rsidRDefault="00E47561" w:rsidP="000D4D7E">
      <w:pPr>
        <w:shd w:val="clear" w:color="auto" w:fill="FFFFFF"/>
        <w:spacing w:before="120" w:after="120" w:line="408" w:lineRule="atLeast"/>
        <w:jc w:val="both"/>
        <w:rPr>
          <w:sz w:val="28"/>
          <w:szCs w:val="28"/>
        </w:rPr>
      </w:pPr>
      <w:r w:rsidRPr="000D4D7E">
        <w:rPr>
          <w:sz w:val="28"/>
          <w:szCs w:val="28"/>
        </w:rPr>
        <w:t>- муниципальная программа Старостаничного сельского поселения «Развитие культуры» обеспечение деятельности учреждений культуры 3888,3 тыс. руб.</w:t>
      </w:r>
    </w:p>
    <w:p w:rsidR="00E47561" w:rsidRPr="000D4D7E" w:rsidRDefault="00E47561" w:rsidP="000D4D7E">
      <w:pPr>
        <w:jc w:val="both"/>
        <w:rPr>
          <w:sz w:val="28"/>
          <w:szCs w:val="28"/>
        </w:rPr>
      </w:pPr>
      <w:r w:rsidRPr="000D4D7E">
        <w:rPr>
          <w:sz w:val="28"/>
          <w:szCs w:val="28"/>
        </w:rPr>
        <w:t xml:space="preserve">- муниципальная программа Старостаничного сельского поселения «Муниципальная политика» 6,0 тыс. руб. </w:t>
      </w:r>
    </w:p>
    <w:p w:rsidR="00E47561" w:rsidRPr="000D4D7E" w:rsidRDefault="00E47561" w:rsidP="000D4D7E">
      <w:pPr>
        <w:jc w:val="both"/>
        <w:rPr>
          <w:sz w:val="28"/>
          <w:szCs w:val="28"/>
        </w:rPr>
      </w:pPr>
    </w:p>
    <w:p w:rsidR="00E47561" w:rsidRPr="000D4D7E" w:rsidRDefault="00E47561" w:rsidP="000D4D7E">
      <w:pPr>
        <w:jc w:val="both"/>
        <w:rPr>
          <w:sz w:val="28"/>
          <w:szCs w:val="28"/>
        </w:rPr>
      </w:pPr>
      <w:r w:rsidRPr="000D4D7E">
        <w:rPr>
          <w:sz w:val="28"/>
          <w:szCs w:val="28"/>
        </w:rPr>
        <w:t>- муниципальная программа Старостаничного сельского поселения «Охрана окружающей среды» 66,0 тыс. руб.</w:t>
      </w:r>
    </w:p>
    <w:p w:rsidR="00E47561" w:rsidRPr="000D4D7E" w:rsidRDefault="00E47561" w:rsidP="000D4D7E">
      <w:pPr>
        <w:jc w:val="both"/>
        <w:rPr>
          <w:sz w:val="28"/>
          <w:szCs w:val="28"/>
        </w:rPr>
      </w:pPr>
    </w:p>
    <w:p w:rsidR="00D75522" w:rsidRDefault="00E47561" w:rsidP="00D75522">
      <w:pPr>
        <w:snapToGrid w:val="0"/>
        <w:jc w:val="both"/>
        <w:rPr>
          <w:sz w:val="28"/>
          <w:szCs w:val="28"/>
        </w:rPr>
      </w:pPr>
      <w:r w:rsidRPr="000D4D7E">
        <w:rPr>
          <w:sz w:val="28"/>
          <w:szCs w:val="28"/>
        </w:rPr>
        <w:t>-  муниципальная программа Старостаничного сельского поселения «Формирование современной городской среды на территории Старостаничного сельского поселения» 75,0 тыс. руб.</w:t>
      </w:r>
      <w:r w:rsidRPr="00E47561">
        <w:rPr>
          <w:sz w:val="28"/>
          <w:szCs w:val="28"/>
        </w:rPr>
        <w:t xml:space="preserve"> Сделан дизайн-проект на благоустройство общественной зоны (п</w:t>
      </w:r>
      <w:r w:rsidR="00D75522">
        <w:rPr>
          <w:sz w:val="28"/>
          <w:szCs w:val="28"/>
        </w:rPr>
        <w:t xml:space="preserve">лощадь перед </w:t>
      </w:r>
      <w:proofErr w:type="spellStart"/>
      <w:r w:rsidR="00D75522">
        <w:rPr>
          <w:sz w:val="28"/>
          <w:szCs w:val="28"/>
        </w:rPr>
        <w:t>Старостаничным</w:t>
      </w:r>
      <w:proofErr w:type="spellEnd"/>
      <w:r w:rsidR="00D75522">
        <w:rPr>
          <w:sz w:val="28"/>
          <w:szCs w:val="28"/>
        </w:rPr>
        <w:t xml:space="preserve"> СДК)</w:t>
      </w:r>
    </w:p>
    <w:p w:rsidR="00D75522" w:rsidRDefault="00D75522" w:rsidP="00D75522">
      <w:pPr>
        <w:snapToGrid w:val="0"/>
        <w:jc w:val="both"/>
        <w:rPr>
          <w:sz w:val="28"/>
          <w:szCs w:val="28"/>
        </w:rPr>
      </w:pPr>
    </w:p>
    <w:p w:rsidR="00D75522" w:rsidRPr="000D4D7E" w:rsidRDefault="00D75522" w:rsidP="00D75522">
      <w:pPr>
        <w:ind w:left="-709"/>
        <w:jc w:val="center"/>
        <w:rPr>
          <w:b/>
          <w:sz w:val="28"/>
          <w:szCs w:val="28"/>
          <w:u w:val="single"/>
        </w:rPr>
      </w:pPr>
      <w:r w:rsidRPr="000D4D7E">
        <w:rPr>
          <w:b/>
          <w:sz w:val="28"/>
          <w:szCs w:val="28"/>
          <w:u w:val="single"/>
        </w:rPr>
        <w:t>Деятельность Собрания депутатов</w:t>
      </w:r>
    </w:p>
    <w:p w:rsidR="00D75522" w:rsidRDefault="00D75522" w:rsidP="00D75522">
      <w:pPr>
        <w:ind w:left="-709"/>
        <w:jc w:val="center"/>
        <w:rPr>
          <w:b/>
          <w:sz w:val="28"/>
          <w:szCs w:val="28"/>
          <w:u w:val="single"/>
        </w:rPr>
      </w:pPr>
      <w:r w:rsidRPr="000D4D7E">
        <w:rPr>
          <w:b/>
          <w:sz w:val="28"/>
          <w:szCs w:val="28"/>
          <w:u w:val="single"/>
        </w:rPr>
        <w:t>Старостаничного сельского поселения</w:t>
      </w:r>
    </w:p>
    <w:p w:rsidR="004D2AAB" w:rsidRDefault="00D75522" w:rsidP="004D2AAB">
      <w:pPr>
        <w:pStyle w:val="a5"/>
        <w:jc w:val="both"/>
        <w:rPr>
          <w:sz w:val="28"/>
          <w:szCs w:val="28"/>
        </w:rPr>
      </w:pPr>
      <w:r>
        <w:rPr>
          <w:sz w:val="28"/>
          <w:szCs w:val="28"/>
        </w:rPr>
        <w:t xml:space="preserve">         </w:t>
      </w:r>
      <w:r w:rsidR="000D4D7E">
        <w:rPr>
          <w:sz w:val="28"/>
          <w:szCs w:val="28"/>
        </w:rPr>
        <w:t xml:space="preserve">В системе органов местного самоуправления Старостаничного </w:t>
      </w:r>
      <w:r>
        <w:rPr>
          <w:sz w:val="28"/>
          <w:szCs w:val="28"/>
        </w:rPr>
        <w:t xml:space="preserve">   сельского </w:t>
      </w:r>
      <w:r w:rsidR="000D4D7E">
        <w:rPr>
          <w:sz w:val="28"/>
          <w:szCs w:val="28"/>
        </w:rPr>
        <w:t xml:space="preserve">поселения представительный орган – Собрание депутатов </w:t>
      </w:r>
      <w:r>
        <w:rPr>
          <w:sz w:val="28"/>
          <w:szCs w:val="28"/>
        </w:rPr>
        <w:t xml:space="preserve">   </w:t>
      </w:r>
      <w:r w:rsidR="000D4D7E">
        <w:rPr>
          <w:sz w:val="28"/>
          <w:szCs w:val="28"/>
        </w:rPr>
        <w:t xml:space="preserve">Старостаничного сельского поселения занимает особое место. Оно подконтрольно и подотчетно населению, непосредственно представляет его интересы, принимает решения, действующие на территории всего поселения.  </w:t>
      </w:r>
      <w:r>
        <w:rPr>
          <w:sz w:val="28"/>
          <w:szCs w:val="28"/>
        </w:rPr>
        <w:t xml:space="preserve">  </w:t>
      </w:r>
      <w:r w:rsidR="000D4D7E" w:rsidRPr="00D75522">
        <w:rPr>
          <w:sz w:val="28"/>
          <w:szCs w:val="28"/>
        </w:rPr>
        <w:t>На сегодняшний день Собрание депутатов осуществляет с</w:t>
      </w:r>
      <w:r>
        <w:rPr>
          <w:sz w:val="28"/>
          <w:szCs w:val="28"/>
        </w:rPr>
        <w:t>вою работу в том же составе –</w:t>
      </w:r>
      <w:r w:rsidR="004D2AAB">
        <w:rPr>
          <w:color w:val="000000"/>
          <w:sz w:val="28"/>
          <w:szCs w:val="28"/>
        </w:rPr>
        <w:t xml:space="preserve">15 </w:t>
      </w:r>
      <w:r>
        <w:rPr>
          <w:sz w:val="28"/>
          <w:szCs w:val="28"/>
        </w:rPr>
        <w:t xml:space="preserve">депутатов, которое </w:t>
      </w:r>
      <w:r w:rsidR="004D2AAB">
        <w:rPr>
          <w:sz w:val="28"/>
          <w:szCs w:val="28"/>
        </w:rPr>
        <w:t>представляе</w:t>
      </w:r>
      <w:r w:rsidR="000D4D7E" w:rsidRPr="00D75522">
        <w:rPr>
          <w:sz w:val="28"/>
          <w:szCs w:val="28"/>
        </w:rPr>
        <w:t xml:space="preserve">т коллектив, с четкой </w:t>
      </w:r>
      <w:r w:rsidR="000D4D7E" w:rsidRPr="00D75522">
        <w:rPr>
          <w:sz w:val="28"/>
          <w:szCs w:val="28"/>
        </w:rPr>
        <w:lastRenderedPageBreak/>
        <w:t>политической и жизненной позицией каждого, которые требовательно и активно подходят к обсуждению и принятию каждого представленного на заседания</w:t>
      </w:r>
      <w:r w:rsidR="004D2AAB">
        <w:rPr>
          <w:sz w:val="28"/>
          <w:szCs w:val="28"/>
        </w:rPr>
        <w:t>х</w:t>
      </w:r>
      <w:r w:rsidR="000D4D7E" w:rsidRPr="00D75522">
        <w:rPr>
          <w:sz w:val="28"/>
          <w:szCs w:val="28"/>
        </w:rPr>
        <w:t xml:space="preserve"> Собрания</w:t>
      </w:r>
      <w:r w:rsidR="004D2AAB">
        <w:rPr>
          <w:sz w:val="28"/>
          <w:szCs w:val="28"/>
        </w:rPr>
        <w:t xml:space="preserve"> вопроса</w:t>
      </w:r>
      <w:r w:rsidR="000D4D7E" w:rsidRPr="00D75522">
        <w:rPr>
          <w:sz w:val="28"/>
          <w:szCs w:val="28"/>
        </w:rPr>
        <w:t>, участвуют в прениях, задают вопросы докладчикам, вносят предложения, дают заключения.</w:t>
      </w:r>
      <w:r w:rsidR="004D2AAB">
        <w:rPr>
          <w:sz w:val="28"/>
          <w:szCs w:val="28"/>
        </w:rPr>
        <w:t xml:space="preserve"> За отчетный период проведено 14</w:t>
      </w:r>
      <w:r w:rsidR="000D4D7E" w:rsidRPr="00D75522">
        <w:rPr>
          <w:sz w:val="28"/>
          <w:szCs w:val="28"/>
        </w:rPr>
        <w:t xml:space="preserve"> засе</w:t>
      </w:r>
      <w:r w:rsidR="004D2AAB">
        <w:rPr>
          <w:sz w:val="28"/>
          <w:szCs w:val="28"/>
        </w:rPr>
        <w:t>даний Собрания депутатов Старостаничного</w:t>
      </w:r>
      <w:r w:rsidR="000D4D7E" w:rsidRPr="00D75522">
        <w:rPr>
          <w:sz w:val="28"/>
          <w:szCs w:val="28"/>
        </w:rPr>
        <w:t xml:space="preserve"> сельского поселения с конкретными повестками, вопросы которых были продиктованы актуальными проблемами сельского поселения.</w:t>
      </w:r>
      <w:r w:rsidR="004D2AAB">
        <w:rPr>
          <w:sz w:val="28"/>
          <w:szCs w:val="28"/>
        </w:rPr>
        <w:t xml:space="preserve"> На них рассмотрено и принято 35 решений. </w:t>
      </w:r>
    </w:p>
    <w:p w:rsidR="000D4D7E" w:rsidRDefault="004D2AAB" w:rsidP="004D2AAB">
      <w:pPr>
        <w:pStyle w:val="a5"/>
        <w:jc w:val="both"/>
        <w:rPr>
          <w:color w:val="000000"/>
          <w:sz w:val="28"/>
          <w:szCs w:val="28"/>
        </w:rPr>
      </w:pPr>
      <w:r>
        <w:rPr>
          <w:sz w:val="28"/>
          <w:szCs w:val="28"/>
        </w:rPr>
        <w:t xml:space="preserve">        </w:t>
      </w:r>
      <w:r w:rsidR="000D4D7E">
        <w:rPr>
          <w:color w:val="000000"/>
          <w:sz w:val="28"/>
          <w:szCs w:val="28"/>
        </w:rPr>
        <w:t xml:space="preserve">Нормативно-правовые акты, принятые Собранием депутатов, публикуются в информационном бюллетене Старостаничного сельского поселения  и размещаются на официальном сайте администрации. </w:t>
      </w:r>
    </w:p>
    <w:p w:rsidR="004D2AAB" w:rsidRPr="004D2AAB" w:rsidRDefault="004D2AAB" w:rsidP="00A74962">
      <w:pPr>
        <w:pStyle w:val="a5"/>
        <w:jc w:val="center"/>
        <w:rPr>
          <w:b/>
          <w:color w:val="000000"/>
          <w:sz w:val="28"/>
          <w:szCs w:val="28"/>
        </w:rPr>
      </w:pPr>
      <w:r w:rsidRPr="004D2AAB">
        <w:rPr>
          <w:b/>
          <w:color w:val="000000"/>
          <w:sz w:val="28"/>
          <w:szCs w:val="28"/>
        </w:rPr>
        <w:t>Благоустройство и ЖКХ.</w:t>
      </w:r>
    </w:p>
    <w:p w:rsidR="00CA0474" w:rsidRDefault="00CA0474" w:rsidP="00CA0474">
      <w:pPr>
        <w:jc w:val="both"/>
        <w:rPr>
          <w:sz w:val="28"/>
          <w:szCs w:val="28"/>
        </w:rPr>
      </w:pPr>
      <w:r>
        <w:rPr>
          <w:sz w:val="28"/>
          <w:szCs w:val="28"/>
        </w:rPr>
        <w:t xml:space="preserve">       </w:t>
      </w:r>
      <w:r w:rsidR="00A74962" w:rsidRPr="00A74962">
        <w:rPr>
          <w:sz w:val="28"/>
          <w:szCs w:val="28"/>
        </w:rPr>
        <w:t>На содержание дорог (акцизные) в 2018 году выделено 1558 тыс. 900 р</w:t>
      </w:r>
      <w:r w:rsidR="00A74962">
        <w:rPr>
          <w:sz w:val="28"/>
          <w:szCs w:val="28"/>
        </w:rPr>
        <w:t>уб. которые освоены в полном объеме. П</w:t>
      </w:r>
      <w:r w:rsidR="00A74962" w:rsidRPr="00A74962">
        <w:rPr>
          <w:sz w:val="28"/>
          <w:szCs w:val="28"/>
        </w:rPr>
        <w:t xml:space="preserve">роведено восстановление поперечного </w:t>
      </w:r>
      <w:proofErr w:type="gramStart"/>
      <w:r w:rsidR="00A74962" w:rsidRPr="00A74962">
        <w:rPr>
          <w:sz w:val="28"/>
          <w:szCs w:val="28"/>
        </w:rPr>
        <w:t>профиля</w:t>
      </w:r>
      <w:proofErr w:type="gramEnd"/>
      <w:r w:rsidR="00A74962" w:rsidRPr="00A74962">
        <w:rPr>
          <w:sz w:val="28"/>
          <w:szCs w:val="28"/>
        </w:rPr>
        <w:t xml:space="preserve"> и ровности проезжей части дорог с добавлением щебня и других материалов частично по следующим улицам: х. Старая Станица ул. </w:t>
      </w:r>
      <w:proofErr w:type="spellStart"/>
      <w:r w:rsidR="00A74962" w:rsidRPr="00A74962">
        <w:rPr>
          <w:sz w:val="28"/>
          <w:szCs w:val="28"/>
        </w:rPr>
        <w:t>Блинова</w:t>
      </w:r>
      <w:proofErr w:type="spellEnd"/>
      <w:r w:rsidR="00A74962" w:rsidRPr="00A74962">
        <w:rPr>
          <w:sz w:val="28"/>
          <w:szCs w:val="28"/>
        </w:rPr>
        <w:t xml:space="preserve"> от дома № 1 до дома № 11, ул. Буденного тупик напротив д/с «Колосок», обустроен подъезд к храму Сергея Радонежского по ул. Строителей</w:t>
      </w:r>
      <w:r w:rsidR="00645AB3">
        <w:rPr>
          <w:sz w:val="28"/>
          <w:szCs w:val="28"/>
        </w:rPr>
        <w:t xml:space="preserve">, ул. Звездная. </w:t>
      </w:r>
      <w:r w:rsidR="00A74962" w:rsidRPr="00A74962">
        <w:rPr>
          <w:sz w:val="28"/>
          <w:szCs w:val="28"/>
        </w:rPr>
        <w:t xml:space="preserve">Ямочный ремонт </w:t>
      </w:r>
      <w:proofErr w:type="gramStart"/>
      <w:r w:rsidR="00A74962" w:rsidRPr="00A74962">
        <w:rPr>
          <w:sz w:val="28"/>
          <w:szCs w:val="28"/>
        </w:rPr>
        <w:t>провели по пер</w:t>
      </w:r>
      <w:proofErr w:type="gramEnd"/>
      <w:r w:rsidR="00A74962" w:rsidRPr="00A74962">
        <w:rPr>
          <w:sz w:val="28"/>
          <w:szCs w:val="28"/>
        </w:rPr>
        <w:t>. Монтажный и ул. Железнодорожная и ул. Ленина в х. Старая Станица</w:t>
      </w:r>
      <w:r w:rsidR="00645AB3">
        <w:rPr>
          <w:sz w:val="28"/>
          <w:szCs w:val="28"/>
        </w:rPr>
        <w:t>.</w:t>
      </w:r>
      <w:r w:rsidR="00A74962" w:rsidRPr="00A74962">
        <w:rPr>
          <w:sz w:val="28"/>
          <w:szCs w:val="28"/>
        </w:rPr>
        <w:t xml:space="preserve"> </w:t>
      </w:r>
    </w:p>
    <w:p w:rsidR="00CA0474" w:rsidRPr="00A74962" w:rsidRDefault="00CA0474" w:rsidP="00CA0474">
      <w:pPr>
        <w:jc w:val="both"/>
        <w:rPr>
          <w:sz w:val="28"/>
          <w:szCs w:val="28"/>
        </w:rPr>
      </w:pPr>
      <w:r>
        <w:rPr>
          <w:sz w:val="28"/>
          <w:szCs w:val="28"/>
        </w:rPr>
        <w:t xml:space="preserve">       </w:t>
      </w:r>
      <w:r w:rsidRPr="00CA0474">
        <w:rPr>
          <w:rFonts w:eastAsiaTheme="minorHAnsi"/>
          <w:sz w:val="28"/>
          <w:szCs w:val="28"/>
          <w:lang w:eastAsia="en-US"/>
        </w:rPr>
        <w:t xml:space="preserve">За счет средств Кушнаренко С.А.  сделано асфальтовое покрытие дороги и тротуара по ул. </w:t>
      </w:r>
      <w:proofErr w:type="spellStart"/>
      <w:r w:rsidRPr="00CA0474">
        <w:rPr>
          <w:rFonts w:eastAsiaTheme="minorHAnsi"/>
          <w:sz w:val="28"/>
          <w:szCs w:val="28"/>
          <w:lang w:eastAsia="en-US"/>
        </w:rPr>
        <w:t>Большивисткой</w:t>
      </w:r>
      <w:proofErr w:type="spellEnd"/>
      <w:r w:rsidRPr="00CA0474">
        <w:rPr>
          <w:rFonts w:eastAsiaTheme="minorHAnsi"/>
          <w:sz w:val="28"/>
          <w:szCs w:val="28"/>
          <w:lang w:eastAsia="en-US"/>
        </w:rPr>
        <w:t>.</w:t>
      </w:r>
    </w:p>
    <w:p w:rsidR="00A74962" w:rsidRDefault="00A74962" w:rsidP="00A74962">
      <w:pPr>
        <w:ind w:firstLine="720"/>
        <w:jc w:val="both"/>
        <w:rPr>
          <w:sz w:val="28"/>
          <w:szCs w:val="28"/>
        </w:rPr>
      </w:pPr>
      <w:r w:rsidRPr="00A74962">
        <w:rPr>
          <w:sz w:val="28"/>
          <w:szCs w:val="28"/>
        </w:rPr>
        <w:t xml:space="preserve">Осуществлялся </w:t>
      </w:r>
      <w:proofErr w:type="spellStart"/>
      <w:r w:rsidRPr="00A74962">
        <w:rPr>
          <w:sz w:val="28"/>
          <w:szCs w:val="28"/>
        </w:rPr>
        <w:t>обкос</w:t>
      </w:r>
      <w:proofErr w:type="spellEnd"/>
      <w:r w:rsidRPr="00A74962">
        <w:rPr>
          <w:sz w:val="28"/>
          <w:szCs w:val="28"/>
        </w:rPr>
        <w:t xml:space="preserve"> обочин от растительности  по х. Старая Станица х. Лесной х. Абрамовка х. </w:t>
      </w:r>
      <w:proofErr w:type="spellStart"/>
      <w:r w:rsidRPr="00A74962">
        <w:rPr>
          <w:sz w:val="28"/>
          <w:szCs w:val="28"/>
        </w:rPr>
        <w:t>Диченский</w:t>
      </w:r>
      <w:proofErr w:type="spellEnd"/>
      <w:r w:rsidRPr="00A74962">
        <w:rPr>
          <w:sz w:val="28"/>
          <w:szCs w:val="28"/>
        </w:rPr>
        <w:t xml:space="preserve">. </w:t>
      </w:r>
    </w:p>
    <w:p w:rsidR="00A74962" w:rsidRPr="00A74962" w:rsidRDefault="00A74962" w:rsidP="00A74962">
      <w:pPr>
        <w:ind w:firstLine="720"/>
        <w:jc w:val="both"/>
        <w:rPr>
          <w:sz w:val="28"/>
          <w:szCs w:val="28"/>
        </w:rPr>
      </w:pPr>
      <w:r w:rsidRPr="00A74962">
        <w:rPr>
          <w:sz w:val="28"/>
          <w:szCs w:val="28"/>
        </w:rPr>
        <w:t>В зимний период остро стоит вопрос по очистке дорог от снега. Ежегодно Администрация СП заключает договоры с организациями, имеющими специализированную технику. Так, очисткой дорог в зимнее время в 2018 году занимались:</w:t>
      </w:r>
    </w:p>
    <w:p w:rsidR="00A74962" w:rsidRPr="00A74962" w:rsidRDefault="00A74962" w:rsidP="00A74962">
      <w:pPr>
        <w:ind w:firstLine="720"/>
        <w:jc w:val="both"/>
        <w:rPr>
          <w:sz w:val="28"/>
          <w:szCs w:val="28"/>
        </w:rPr>
      </w:pPr>
      <w:r w:rsidRPr="00A74962">
        <w:rPr>
          <w:sz w:val="28"/>
          <w:szCs w:val="28"/>
        </w:rPr>
        <w:t>1. ООО «</w:t>
      </w:r>
      <w:proofErr w:type="spellStart"/>
      <w:r w:rsidRPr="00A74962">
        <w:rPr>
          <w:sz w:val="28"/>
          <w:szCs w:val="28"/>
        </w:rPr>
        <w:t>Спецавтодор</w:t>
      </w:r>
      <w:proofErr w:type="spellEnd"/>
      <w:r w:rsidRPr="00A74962">
        <w:rPr>
          <w:sz w:val="28"/>
          <w:szCs w:val="28"/>
        </w:rPr>
        <w:t>»</w:t>
      </w:r>
    </w:p>
    <w:p w:rsidR="00A74962" w:rsidRPr="00A74962" w:rsidRDefault="00A74962" w:rsidP="00A74962">
      <w:pPr>
        <w:ind w:firstLine="720"/>
        <w:jc w:val="both"/>
        <w:rPr>
          <w:sz w:val="28"/>
          <w:szCs w:val="28"/>
        </w:rPr>
      </w:pPr>
      <w:r w:rsidRPr="00A74962">
        <w:rPr>
          <w:sz w:val="28"/>
          <w:szCs w:val="28"/>
        </w:rPr>
        <w:t>2. ГУП РО «Октябрьское ДРСУ»</w:t>
      </w:r>
    </w:p>
    <w:p w:rsidR="00645AB3" w:rsidRPr="00A74962" w:rsidRDefault="00A74962" w:rsidP="00645AB3">
      <w:pPr>
        <w:ind w:firstLine="708"/>
        <w:jc w:val="both"/>
        <w:rPr>
          <w:rFonts w:eastAsia="Calibri"/>
          <w:sz w:val="28"/>
          <w:szCs w:val="28"/>
        </w:rPr>
      </w:pPr>
      <w:r w:rsidRPr="00A74962">
        <w:rPr>
          <w:sz w:val="28"/>
          <w:szCs w:val="28"/>
        </w:rPr>
        <w:t xml:space="preserve">Также в рамках содержания дорог была проведена замена уличного освещения по ул. Большевистской в х. Старая Станица и ул. Левитана в х. </w:t>
      </w:r>
      <w:proofErr w:type="spellStart"/>
      <w:r w:rsidRPr="00A74962">
        <w:rPr>
          <w:sz w:val="28"/>
          <w:szCs w:val="28"/>
        </w:rPr>
        <w:t>Диченский</w:t>
      </w:r>
      <w:proofErr w:type="spellEnd"/>
      <w:r w:rsidRPr="00A74962">
        <w:rPr>
          <w:sz w:val="28"/>
          <w:szCs w:val="28"/>
        </w:rPr>
        <w:t xml:space="preserve">, на энергосберегающие светодиодные фонари. </w:t>
      </w:r>
      <w:r w:rsidR="00645AB3" w:rsidRPr="00A74962">
        <w:rPr>
          <w:sz w:val="28"/>
          <w:szCs w:val="28"/>
        </w:rPr>
        <w:t>Была проведена ревизия отдельно установленных фонарей на территории Старостаничного с/</w:t>
      </w:r>
      <w:proofErr w:type="gramStart"/>
      <w:r w:rsidR="00645AB3" w:rsidRPr="00A74962">
        <w:rPr>
          <w:sz w:val="28"/>
          <w:szCs w:val="28"/>
        </w:rPr>
        <w:t>п</w:t>
      </w:r>
      <w:proofErr w:type="gramEnd"/>
      <w:r w:rsidR="00645AB3" w:rsidRPr="00A74962">
        <w:rPr>
          <w:sz w:val="28"/>
          <w:szCs w:val="28"/>
        </w:rPr>
        <w:t xml:space="preserve"> заменены лампы установлены новые по таким улицам как: </w:t>
      </w:r>
      <w:proofErr w:type="gramStart"/>
      <w:r w:rsidR="00645AB3" w:rsidRPr="00A74962">
        <w:rPr>
          <w:sz w:val="28"/>
          <w:szCs w:val="28"/>
        </w:rPr>
        <w:t>Ломоносова, Шевченко, Щаденко, Пушкина, Театральная, 2-ая Садовая, пер. Чайковский, ул. 40 лет Победы,</w:t>
      </w:r>
      <w:r w:rsidR="00645AB3">
        <w:rPr>
          <w:sz w:val="28"/>
          <w:szCs w:val="28"/>
        </w:rPr>
        <w:t xml:space="preserve"> в х. Старая Станица, ул.</w:t>
      </w:r>
      <w:r w:rsidR="00645AB3" w:rsidRPr="00A74962">
        <w:rPr>
          <w:sz w:val="28"/>
          <w:szCs w:val="28"/>
        </w:rPr>
        <w:t xml:space="preserve"> Гагарина</w:t>
      </w:r>
      <w:r w:rsidR="00645AB3">
        <w:rPr>
          <w:sz w:val="28"/>
          <w:szCs w:val="28"/>
        </w:rPr>
        <w:t xml:space="preserve"> и</w:t>
      </w:r>
      <w:r w:rsidR="00645AB3" w:rsidRPr="00A74962">
        <w:rPr>
          <w:sz w:val="28"/>
          <w:szCs w:val="28"/>
        </w:rPr>
        <w:t xml:space="preserve"> ул. Лермонтова в х. Лесной, ул. Набережная в х. Абрамовка</w:t>
      </w:r>
      <w:r w:rsidR="00645AB3">
        <w:rPr>
          <w:sz w:val="28"/>
          <w:szCs w:val="28"/>
        </w:rPr>
        <w:t>.</w:t>
      </w:r>
      <w:proofErr w:type="gramEnd"/>
      <w:r w:rsidR="00645AB3">
        <w:rPr>
          <w:sz w:val="28"/>
          <w:szCs w:val="28"/>
        </w:rPr>
        <w:t xml:space="preserve"> </w:t>
      </w:r>
      <w:r w:rsidR="00645AB3">
        <w:rPr>
          <w:rFonts w:eastAsia="Calibri"/>
          <w:sz w:val="28"/>
          <w:szCs w:val="28"/>
        </w:rPr>
        <w:t>В</w:t>
      </w:r>
      <w:r w:rsidR="00645AB3" w:rsidRPr="00A74962">
        <w:rPr>
          <w:rFonts w:eastAsia="Calibri"/>
          <w:sz w:val="28"/>
          <w:szCs w:val="28"/>
        </w:rPr>
        <w:t xml:space="preserve"> общем количестве 30 штук.</w:t>
      </w:r>
    </w:p>
    <w:p w:rsidR="00A74962" w:rsidRPr="00A74962" w:rsidRDefault="00A74962" w:rsidP="00A74962">
      <w:pPr>
        <w:ind w:firstLine="708"/>
        <w:jc w:val="both"/>
        <w:rPr>
          <w:sz w:val="28"/>
          <w:szCs w:val="28"/>
        </w:rPr>
      </w:pPr>
    </w:p>
    <w:p w:rsidR="00A74962" w:rsidRPr="00A74962" w:rsidRDefault="00A74962" w:rsidP="00A74962">
      <w:pPr>
        <w:ind w:firstLine="708"/>
        <w:jc w:val="both"/>
        <w:rPr>
          <w:sz w:val="28"/>
          <w:szCs w:val="28"/>
        </w:rPr>
      </w:pPr>
      <w:r w:rsidRPr="00A74962">
        <w:rPr>
          <w:sz w:val="28"/>
          <w:szCs w:val="28"/>
        </w:rPr>
        <w:t xml:space="preserve">На пешеходных переходах вблизи учебных учреждений  по ул. Шолохова и пер. </w:t>
      </w:r>
      <w:proofErr w:type="gramStart"/>
      <w:r w:rsidRPr="00A74962">
        <w:rPr>
          <w:sz w:val="28"/>
          <w:szCs w:val="28"/>
        </w:rPr>
        <w:t>Монтажный</w:t>
      </w:r>
      <w:proofErr w:type="gramEnd"/>
      <w:r w:rsidRPr="00A74962">
        <w:rPr>
          <w:sz w:val="28"/>
          <w:szCs w:val="28"/>
        </w:rPr>
        <w:t xml:space="preserve"> в х. Старая Станица нанесена размет</w:t>
      </w:r>
      <w:r>
        <w:rPr>
          <w:sz w:val="28"/>
          <w:szCs w:val="28"/>
        </w:rPr>
        <w:t>ка согласно национальным</w:t>
      </w:r>
      <w:r w:rsidRPr="00A74962">
        <w:rPr>
          <w:sz w:val="28"/>
          <w:szCs w:val="28"/>
        </w:rPr>
        <w:t xml:space="preserve"> станда</w:t>
      </w:r>
      <w:r>
        <w:rPr>
          <w:sz w:val="28"/>
          <w:szCs w:val="28"/>
        </w:rPr>
        <w:t>ртам</w:t>
      </w:r>
      <w:r w:rsidRPr="00A74962">
        <w:rPr>
          <w:sz w:val="28"/>
          <w:szCs w:val="28"/>
        </w:rPr>
        <w:t>.</w:t>
      </w:r>
    </w:p>
    <w:p w:rsidR="00A74962" w:rsidRPr="00A74962" w:rsidRDefault="00A74962" w:rsidP="00A74962">
      <w:pPr>
        <w:ind w:firstLine="708"/>
        <w:jc w:val="both"/>
        <w:rPr>
          <w:sz w:val="28"/>
          <w:szCs w:val="28"/>
        </w:rPr>
      </w:pPr>
      <w:proofErr w:type="gramStart"/>
      <w:r w:rsidRPr="00A74962">
        <w:rPr>
          <w:sz w:val="28"/>
          <w:szCs w:val="28"/>
        </w:rPr>
        <w:lastRenderedPageBreak/>
        <w:t>Провели опиловку и снос аварийно-опасных деревьев в х. Старая Станица по ул. Красное Знамя, ул. Фабричной, ул. Комарова, ул. Октябрьская, ул. Гагарина.</w:t>
      </w:r>
      <w:proofErr w:type="gramEnd"/>
    </w:p>
    <w:p w:rsidR="00A74962" w:rsidRPr="00A74962" w:rsidRDefault="00A74962" w:rsidP="00A74962">
      <w:pPr>
        <w:ind w:firstLine="720"/>
        <w:jc w:val="both"/>
        <w:rPr>
          <w:sz w:val="28"/>
          <w:szCs w:val="28"/>
        </w:rPr>
      </w:pPr>
    </w:p>
    <w:p w:rsidR="00A74962" w:rsidRPr="00A74962" w:rsidRDefault="00A74962" w:rsidP="00A74962">
      <w:pPr>
        <w:jc w:val="both"/>
        <w:rPr>
          <w:sz w:val="28"/>
          <w:szCs w:val="28"/>
        </w:rPr>
      </w:pPr>
      <w:r w:rsidRPr="00A74962">
        <w:rPr>
          <w:sz w:val="28"/>
          <w:szCs w:val="28"/>
        </w:rPr>
        <w:t xml:space="preserve">Регулярно  проводится работа по ликвидации несанкционированных свалок, обнаруженных самостоятельно и с помощью активных граждан, казачества, а также по предписаниям контролирующих органов. После каждой ликвидации свалки устанавливаются информационные знаки (таблички) о запрете размещения отходов в данных местах. Организуются дежурства работников администрации, совместно с казачеством поселения по выявлению граждан осуществляющий вывоз мусора в неустановленные места. Проводятся профилактические мероприятия: неоднократно жителям доводилась информация о необходимости заключения договоров на вывоз ТКО и ответственности за вывоз ТКО в неотведенных места, размещается информация на информационных стендах, проводились встречи граждан с лицензированными организациями по сбору твердых коммунальных отходов в Старостаничном и </w:t>
      </w:r>
      <w:proofErr w:type="spellStart"/>
      <w:r w:rsidRPr="00A74962">
        <w:rPr>
          <w:sz w:val="28"/>
          <w:szCs w:val="28"/>
        </w:rPr>
        <w:t>Диченском</w:t>
      </w:r>
      <w:proofErr w:type="spellEnd"/>
      <w:r w:rsidRPr="00A74962">
        <w:rPr>
          <w:sz w:val="28"/>
          <w:szCs w:val="28"/>
        </w:rPr>
        <w:t xml:space="preserve"> домах культуры. За текущий период было собрано и вывезено 650 куб. метров ТКО. На территории поселения проведено 7 экологических субботников, высажено 1450 деревьев, ликвидировано 31 свалочный очаг, расчищено 3 км </w:t>
      </w:r>
      <w:proofErr w:type="spellStart"/>
      <w:r w:rsidRPr="00A74962">
        <w:rPr>
          <w:sz w:val="28"/>
          <w:szCs w:val="28"/>
        </w:rPr>
        <w:t>водоохранных</w:t>
      </w:r>
      <w:proofErr w:type="spellEnd"/>
      <w:r w:rsidRPr="00A74962">
        <w:rPr>
          <w:sz w:val="28"/>
          <w:szCs w:val="28"/>
        </w:rPr>
        <w:t xml:space="preserve"> зон р. Северский Донец, проведено 2 рейда в части выявления и устранения нарушения законодательства в области охраны окружающей среды.</w:t>
      </w:r>
    </w:p>
    <w:p w:rsidR="00A74962" w:rsidRPr="00A74962" w:rsidRDefault="00A74962" w:rsidP="00A74962">
      <w:pPr>
        <w:ind w:firstLine="708"/>
        <w:jc w:val="both"/>
        <w:rPr>
          <w:sz w:val="28"/>
          <w:szCs w:val="28"/>
        </w:rPr>
      </w:pPr>
      <w:r w:rsidRPr="00A74962">
        <w:rPr>
          <w:sz w:val="28"/>
          <w:szCs w:val="28"/>
        </w:rPr>
        <w:t xml:space="preserve">Регулярно проводится покос растительности центральных и прилегающих улиц, детских площадок, прилегающих территорий к социально-значимым, дошкольным и общеобразовательным учреждениям. В июне и августе провели уничтожение </w:t>
      </w:r>
      <w:proofErr w:type="spellStart"/>
      <w:r w:rsidRPr="00A74962">
        <w:rPr>
          <w:sz w:val="28"/>
          <w:szCs w:val="28"/>
        </w:rPr>
        <w:t>наркотикосодержащих</w:t>
      </w:r>
      <w:proofErr w:type="spellEnd"/>
      <w:r w:rsidRPr="00A74962">
        <w:rPr>
          <w:sz w:val="28"/>
          <w:szCs w:val="28"/>
        </w:rPr>
        <w:t xml:space="preserve"> растений совместно с отделом полиции и казачеством, было уничтожено четыре очага дикорастущей конопли и очаг амброзии. </w:t>
      </w:r>
    </w:p>
    <w:p w:rsidR="00A74962" w:rsidRPr="00A74962" w:rsidRDefault="00A74962" w:rsidP="00A74962">
      <w:pPr>
        <w:jc w:val="both"/>
        <w:rPr>
          <w:sz w:val="28"/>
          <w:szCs w:val="28"/>
        </w:rPr>
      </w:pPr>
      <w:r w:rsidRPr="00A74962">
        <w:rPr>
          <w:sz w:val="28"/>
          <w:szCs w:val="28"/>
        </w:rPr>
        <w:t xml:space="preserve">         В течени</w:t>
      </w:r>
      <w:proofErr w:type="gramStart"/>
      <w:r w:rsidRPr="00A74962">
        <w:rPr>
          <w:sz w:val="28"/>
          <w:szCs w:val="28"/>
        </w:rPr>
        <w:t>и</w:t>
      </w:r>
      <w:proofErr w:type="gramEnd"/>
      <w:r w:rsidRPr="00A74962">
        <w:rPr>
          <w:sz w:val="28"/>
          <w:szCs w:val="28"/>
        </w:rPr>
        <w:t xml:space="preserve"> всего года проводится мониторинг состояния памятников и мемориалов воинам Великой Отечественной войны. Данные объекты постоянно находятся в </w:t>
      </w:r>
      <w:proofErr w:type="gramStart"/>
      <w:r w:rsidRPr="00A74962">
        <w:rPr>
          <w:sz w:val="28"/>
          <w:szCs w:val="28"/>
        </w:rPr>
        <w:t>надлежащим</w:t>
      </w:r>
      <w:proofErr w:type="gramEnd"/>
      <w:r w:rsidRPr="00A74962">
        <w:rPr>
          <w:sz w:val="28"/>
          <w:szCs w:val="28"/>
        </w:rPr>
        <w:t xml:space="preserve"> состоянии: производится покос травы, побелка, покраска, ремонт. Отреставрирован памятник воинам ВОВ в х. </w:t>
      </w:r>
      <w:proofErr w:type="spellStart"/>
      <w:r w:rsidRPr="00A74962">
        <w:rPr>
          <w:sz w:val="28"/>
          <w:szCs w:val="28"/>
        </w:rPr>
        <w:t>Диченский</w:t>
      </w:r>
      <w:proofErr w:type="spellEnd"/>
      <w:r w:rsidRPr="00A74962">
        <w:rPr>
          <w:sz w:val="28"/>
          <w:szCs w:val="28"/>
        </w:rPr>
        <w:t xml:space="preserve">. </w:t>
      </w:r>
    </w:p>
    <w:p w:rsidR="00A74962" w:rsidRPr="00A74962" w:rsidRDefault="00A74962" w:rsidP="00A74962">
      <w:pPr>
        <w:ind w:firstLine="708"/>
        <w:jc w:val="both"/>
        <w:rPr>
          <w:sz w:val="28"/>
          <w:szCs w:val="28"/>
        </w:rPr>
      </w:pPr>
      <w:r w:rsidRPr="00A74962">
        <w:rPr>
          <w:sz w:val="28"/>
          <w:szCs w:val="28"/>
        </w:rPr>
        <w:t xml:space="preserve">В преддверии светлого праздника Пасхи на территории кладбищ было завезено 220 тонн песка и вывезено 165 </w:t>
      </w:r>
      <w:proofErr w:type="spellStart"/>
      <w:r w:rsidRPr="00A74962">
        <w:rPr>
          <w:sz w:val="28"/>
          <w:szCs w:val="28"/>
        </w:rPr>
        <w:t>куб</w:t>
      </w:r>
      <w:proofErr w:type="gramStart"/>
      <w:r w:rsidRPr="00A74962">
        <w:rPr>
          <w:sz w:val="28"/>
          <w:szCs w:val="28"/>
        </w:rPr>
        <w:t>.м</w:t>
      </w:r>
      <w:proofErr w:type="gramEnd"/>
      <w:r w:rsidRPr="00A74962">
        <w:rPr>
          <w:sz w:val="28"/>
          <w:szCs w:val="28"/>
        </w:rPr>
        <w:t>етров</w:t>
      </w:r>
      <w:proofErr w:type="spellEnd"/>
      <w:r w:rsidRPr="00A74962">
        <w:rPr>
          <w:sz w:val="28"/>
          <w:szCs w:val="28"/>
        </w:rPr>
        <w:t xml:space="preserve"> ТКО, сделали ограждение на кладбище в х. </w:t>
      </w:r>
      <w:proofErr w:type="spellStart"/>
      <w:r w:rsidRPr="00A74962">
        <w:rPr>
          <w:sz w:val="28"/>
          <w:szCs w:val="28"/>
        </w:rPr>
        <w:t>Диченский</w:t>
      </w:r>
      <w:proofErr w:type="spellEnd"/>
      <w:r w:rsidRPr="00A74962">
        <w:rPr>
          <w:sz w:val="28"/>
          <w:szCs w:val="28"/>
        </w:rPr>
        <w:t xml:space="preserve"> путем земляной </w:t>
      </w:r>
      <w:proofErr w:type="spellStart"/>
      <w:r w:rsidRPr="00A74962">
        <w:rPr>
          <w:sz w:val="28"/>
          <w:szCs w:val="28"/>
        </w:rPr>
        <w:t>обваловки</w:t>
      </w:r>
      <w:proofErr w:type="spellEnd"/>
      <w:r w:rsidRPr="00A74962">
        <w:rPr>
          <w:sz w:val="28"/>
          <w:szCs w:val="28"/>
        </w:rPr>
        <w:t>. В июне завезен песок на все детские площадки поселения в количестве 80 тонн, оформлен в муниципальную собственность земельный участок под детскую площадку и закуплено оборудование, в июле установлено по ул. Ломоносова в районе дома № 105 в х. Старая Станица, завезен песок. Огромную благодарность выражаем инициативным гражданам в помощи создания место отдыха наших деток.</w:t>
      </w:r>
    </w:p>
    <w:p w:rsidR="00A74962" w:rsidRPr="00A74962" w:rsidRDefault="00A74962" w:rsidP="00A74962">
      <w:pPr>
        <w:ind w:firstLine="708"/>
        <w:jc w:val="both"/>
        <w:rPr>
          <w:rFonts w:eastAsia="Calibri"/>
          <w:sz w:val="28"/>
          <w:szCs w:val="28"/>
        </w:rPr>
      </w:pPr>
      <w:r w:rsidRPr="00A74962">
        <w:rPr>
          <w:rFonts w:eastAsia="Calibri"/>
          <w:sz w:val="28"/>
          <w:szCs w:val="28"/>
        </w:rPr>
        <w:t xml:space="preserve">Совместно с казачеством был застеклен ФАП х. Лесной, благодаря помощи </w:t>
      </w:r>
      <w:proofErr w:type="spellStart"/>
      <w:r w:rsidRPr="00A74962">
        <w:rPr>
          <w:rFonts w:eastAsia="Calibri"/>
          <w:sz w:val="28"/>
          <w:szCs w:val="28"/>
        </w:rPr>
        <w:t>Новойдарского</w:t>
      </w:r>
      <w:proofErr w:type="spellEnd"/>
      <w:r w:rsidRPr="00A74962">
        <w:rPr>
          <w:rFonts w:eastAsia="Calibri"/>
          <w:sz w:val="28"/>
          <w:szCs w:val="28"/>
        </w:rPr>
        <w:t xml:space="preserve"> А.С. (</w:t>
      </w:r>
      <w:proofErr w:type="spellStart"/>
      <w:r w:rsidRPr="00A74962">
        <w:rPr>
          <w:rFonts w:eastAsia="Calibri"/>
          <w:sz w:val="28"/>
          <w:szCs w:val="28"/>
        </w:rPr>
        <w:t>Новоколор</w:t>
      </w:r>
      <w:proofErr w:type="spellEnd"/>
      <w:r w:rsidRPr="00A74962">
        <w:rPr>
          <w:rFonts w:eastAsia="Calibri"/>
          <w:sz w:val="28"/>
          <w:szCs w:val="28"/>
        </w:rPr>
        <w:t xml:space="preserve">) </w:t>
      </w:r>
      <w:r w:rsidR="00645AB3">
        <w:rPr>
          <w:rFonts w:eastAsia="Calibri"/>
          <w:sz w:val="28"/>
          <w:szCs w:val="28"/>
        </w:rPr>
        <w:t xml:space="preserve"> и </w:t>
      </w:r>
      <w:r w:rsidRPr="00A74962">
        <w:rPr>
          <w:rFonts w:eastAsia="Calibri"/>
          <w:sz w:val="28"/>
          <w:szCs w:val="28"/>
        </w:rPr>
        <w:t xml:space="preserve">сделан вход в ФАП х. </w:t>
      </w:r>
      <w:proofErr w:type="spellStart"/>
      <w:r w:rsidRPr="00A74962">
        <w:rPr>
          <w:rFonts w:eastAsia="Calibri"/>
          <w:sz w:val="28"/>
          <w:szCs w:val="28"/>
        </w:rPr>
        <w:t>Диченский</w:t>
      </w:r>
      <w:proofErr w:type="spellEnd"/>
      <w:r w:rsidRPr="00A74962">
        <w:rPr>
          <w:rFonts w:eastAsia="Calibri"/>
          <w:sz w:val="28"/>
          <w:szCs w:val="28"/>
        </w:rPr>
        <w:t>.</w:t>
      </w:r>
    </w:p>
    <w:p w:rsidR="00A74962" w:rsidRPr="00A74962" w:rsidRDefault="00A74962" w:rsidP="0004720C">
      <w:pPr>
        <w:ind w:firstLine="708"/>
        <w:jc w:val="both"/>
        <w:rPr>
          <w:rFonts w:eastAsia="Calibri"/>
          <w:sz w:val="28"/>
          <w:szCs w:val="28"/>
        </w:rPr>
      </w:pPr>
      <w:r w:rsidRPr="00A74962">
        <w:rPr>
          <w:rFonts w:eastAsia="Calibri"/>
          <w:sz w:val="28"/>
          <w:szCs w:val="28"/>
        </w:rPr>
        <w:lastRenderedPageBreak/>
        <w:t>В мае месяце отремонтирован отдельный кабинет для военно-учетного стола согласно</w:t>
      </w:r>
      <w:r w:rsidR="00645AB3">
        <w:rPr>
          <w:rFonts w:eastAsia="Calibri"/>
          <w:sz w:val="28"/>
          <w:szCs w:val="28"/>
        </w:rPr>
        <w:t xml:space="preserve"> стандартам</w:t>
      </w:r>
      <w:r w:rsidRPr="00A74962">
        <w:rPr>
          <w:rFonts w:eastAsia="Calibri"/>
          <w:sz w:val="28"/>
          <w:szCs w:val="28"/>
        </w:rPr>
        <w:t xml:space="preserve">. </w:t>
      </w:r>
    </w:p>
    <w:p w:rsidR="00316B92" w:rsidRDefault="00A74962" w:rsidP="00CA0474">
      <w:pPr>
        <w:jc w:val="both"/>
        <w:rPr>
          <w:sz w:val="28"/>
          <w:szCs w:val="28"/>
        </w:rPr>
      </w:pPr>
      <w:r w:rsidRPr="00A74962">
        <w:rPr>
          <w:sz w:val="32"/>
          <w:szCs w:val="32"/>
        </w:rPr>
        <w:t xml:space="preserve">       </w:t>
      </w:r>
      <w:r w:rsidR="00645AB3" w:rsidRPr="0004720C">
        <w:rPr>
          <w:color w:val="333333"/>
          <w:sz w:val="28"/>
          <w:szCs w:val="28"/>
          <w:shd w:val="clear" w:color="auto" w:fill="FFFFFF"/>
        </w:rPr>
        <w:t xml:space="preserve">Завершено строительство нового водовода в Старой Станице и </w:t>
      </w:r>
      <w:proofErr w:type="gramStart"/>
      <w:r w:rsidR="00645AB3" w:rsidRPr="0004720C">
        <w:rPr>
          <w:color w:val="333333"/>
          <w:sz w:val="28"/>
          <w:szCs w:val="28"/>
          <w:shd w:val="clear" w:color="auto" w:fill="FFFFFF"/>
        </w:rPr>
        <w:t>Лесном</w:t>
      </w:r>
      <w:proofErr w:type="gramEnd"/>
      <w:r w:rsidR="00645AB3" w:rsidRPr="0004720C">
        <w:rPr>
          <w:color w:val="333333"/>
          <w:sz w:val="28"/>
          <w:szCs w:val="28"/>
          <w:shd w:val="clear" w:color="auto" w:fill="FFFFFF"/>
        </w:rPr>
        <w:t>.</w:t>
      </w:r>
      <w:r w:rsidR="00645AB3" w:rsidRPr="0004720C">
        <w:rPr>
          <w:color w:val="333333"/>
          <w:sz w:val="28"/>
          <w:szCs w:val="28"/>
        </w:rPr>
        <w:br/>
      </w:r>
      <w:r w:rsidR="00645AB3" w:rsidRPr="0004720C">
        <w:rPr>
          <w:color w:val="333333"/>
          <w:sz w:val="28"/>
          <w:szCs w:val="28"/>
          <w:shd w:val="clear" w:color="auto" w:fill="FFFFFF"/>
        </w:rPr>
        <w:t>Протяже</w:t>
      </w:r>
      <w:r w:rsidR="0004720C" w:rsidRPr="0004720C">
        <w:rPr>
          <w:color w:val="333333"/>
          <w:sz w:val="28"/>
          <w:szCs w:val="28"/>
          <w:shd w:val="clear" w:color="auto" w:fill="FFFFFF"/>
        </w:rPr>
        <w:t xml:space="preserve">нность сетей составила 53,2 км. </w:t>
      </w:r>
      <w:r w:rsidR="00645AB3" w:rsidRPr="0004720C">
        <w:rPr>
          <w:color w:val="333333"/>
          <w:sz w:val="28"/>
          <w:szCs w:val="28"/>
          <w:shd w:val="clear" w:color="auto" w:fill="FFFFFF"/>
        </w:rPr>
        <w:t xml:space="preserve">Жители хуторов могут обращаться с заявлениями о подключении к водопроводу в </w:t>
      </w:r>
      <w:proofErr w:type="spellStart"/>
      <w:r w:rsidR="00645AB3" w:rsidRPr="0004720C">
        <w:rPr>
          <w:color w:val="333333"/>
          <w:sz w:val="28"/>
          <w:szCs w:val="28"/>
          <w:shd w:val="clear" w:color="auto" w:fill="FFFFFF"/>
        </w:rPr>
        <w:t>ресурсоснабжающую</w:t>
      </w:r>
      <w:proofErr w:type="spellEnd"/>
      <w:r w:rsidR="00645AB3" w:rsidRPr="0004720C">
        <w:rPr>
          <w:color w:val="333333"/>
          <w:sz w:val="28"/>
          <w:szCs w:val="28"/>
          <w:shd w:val="clear" w:color="auto" w:fill="FFFFFF"/>
        </w:rPr>
        <w:t xml:space="preserve"> организацию. Уже выполнено подключение 194 абонентов к построенному водопроводу.</w:t>
      </w:r>
      <w:r w:rsidR="0004720C">
        <w:rPr>
          <w:color w:val="333333"/>
          <w:sz w:val="28"/>
          <w:szCs w:val="28"/>
        </w:rPr>
        <w:t xml:space="preserve"> </w:t>
      </w:r>
      <w:r w:rsidR="00645AB3" w:rsidRPr="0004720C">
        <w:rPr>
          <w:color w:val="333333"/>
          <w:sz w:val="28"/>
          <w:szCs w:val="28"/>
          <w:shd w:val="clear" w:color="auto" w:fill="FFFFFF"/>
        </w:rPr>
        <w:t>Вместе с тем в ходе работы выявилась необходимость дополнительно построить 10 км водопроводных сетей в Старой Станице. Письмо с просьбой о выделении средств на проектирование направлено губернатору Ростовской области Василию Голубеву.</w:t>
      </w:r>
      <w:r w:rsidR="0004720C" w:rsidRPr="0004720C">
        <w:rPr>
          <w:sz w:val="28"/>
          <w:szCs w:val="28"/>
        </w:rPr>
        <w:t xml:space="preserve"> </w:t>
      </w:r>
    </w:p>
    <w:p w:rsidR="00316B92" w:rsidRDefault="00316B92" w:rsidP="00CA0474">
      <w:pPr>
        <w:jc w:val="both"/>
        <w:rPr>
          <w:color w:val="444444"/>
          <w:sz w:val="28"/>
          <w:szCs w:val="28"/>
          <w:lang w:eastAsia="ru-RU"/>
        </w:rPr>
      </w:pPr>
      <w:r>
        <w:rPr>
          <w:sz w:val="28"/>
          <w:szCs w:val="28"/>
        </w:rPr>
        <w:t xml:space="preserve">           </w:t>
      </w:r>
      <w:r w:rsidR="00CA0474">
        <w:rPr>
          <w:color w:val="333333"/>
          <w:sz w:val="28"/>
          <w:szCs w:val="28"/>
          <w:shd w:val="clear" w:color="auto" w:fill="FFFFFF"/>
        </w:rPr>
        <w:t>В х. Старая Станица в 2018 году реализовал</w:t>
      </w:r>
      <w:r w:rsidR="00CA0474" w:rsidRPr="00CA0474">
        <w:rPr>
          <w:color w:val="333333"/>
          <w:sz w:val="28"/>
          <w:szCs w:val="28"/>
          <w:shd w:val="clear" w:color="auto" w:fill="FFFFFF"/>
        </w:rPr>
        <w:t xml:space="preserve">ся </w:t>
      </w:r>
      <w:r w:rsidR="00CA0474">
        <w:rPr>
          <w:color w:val="333333"/>
          <w:sz w:val="28"/>
          <w:szCs w:val="28"/>
          <w:shd w:val="clear" w:color="auto" w:fill="FFFFFF"/>
        </w:rPr>
        <w:t xml:space="preserve">масштабный проект по </w:t>
      </w:r>
      <w:r w:rsidR="00CA0474" w:rsidRPr="00CA0474">
        <w:rPr>
          <w:color w:val="333333"/>
          <w:sz w:val="28"/>
          <w:szCs w:val="28"/>
          <w:shd w:val="clear" w:color="auto" w:fill="FFFFFF"/>
        </w:rPr>
        <w:t xml:space="preserve"> строительству дороги к парку «Лога»</w:t>
      </w:r>
      <w:r w:rsidR="00CA0474">
        <w:rPr>
          <w:color w:val="333333"/>
          <w:sz w:val="28"/>
          <w:szCs w:val="28"/>
          <w:shd w:val="clear" w:color="auto" w:fill="FFFFFF"/>
        </w:rPr>
        <w:t>.</w:t>
      </w:r>
      <w:r w:rsidR="00CA0474" w:rsidRPr="00CA0474">
        <w:rPr>
          <w:color w:val="333333"/>
          <w:sz w:val="28"/>
          <w:szCs w:val="28"/>
          <w:shd w:val="clear" w:color="auto" w:fill="FFFFFF"/>
        </w:rPr>
        <w:t xml:space="preserve"> </w:t>
      </w:r>
      <w:r w:rsidR="00CA0474">
        <w:rPr>
          <w:sz w:val="28"/>
          <w:szCs w:val="28"/>
        </w:rPr>
        <w:t xml:space="preserve"> </w:t>
      </w:r>
      <w:r w:rsidR="00CA0474">
        <w:rPr>
          <w:color w:val="444444"/>
          <w:sz w:val="28"/>
          <w:szCs w:val="28"/>
          <w:lang w:eastAsia="ru-RU"/>
        </w:rPr>
        <w:t>Дорога берет начало</w:t>
      </w:r>
      <w:r w:rsidR="0004720C" w:rsidRPr="0004720C">
        <w:rPr>
          <w:color w:val="444444"/>
          <w:sz w:val="28"/>
          <w:szCs w:val="28"/>
          <w:lang w:eastAsia="ru-RU"/>
        </w:rPr>
        <w:t xml:space="preserve"> от развязки на трассе</w:t>
      </w:r>
      <w:r w:rsidR="00CA0474">
        <w:rPr>
          <w:color w:val="444444"/>
          <w:sz w:val="28"/>
          <w:szCs w:val="28"/>
          <w:lang w:eastAsia="ru-RU"/>
        </w:rPr>
        <w:t xml:space="preserve"> М-4 над парком "Лога", выходит</w:t>
      </w:r>
      <w:r w:rsidR="0004720C" w:rsidRPr="0004720C">
        <w:rPr>
          <w:color w:val="444444"/>
          <w:sz w:val="28"/>
          <w:szCs w:val="28"/>
          <w:lang w:eastAsia="ru-RU"/>
        </w:rPr>
        <w:t xml:space="preserve"> на тоннель под железной дорогой между Старой Станицей и </w:t>
      </w:r>
      <w:proofErr w:type="spellStart"/>
      <w:r w:rsidR="0004720C" w:rsidRPr="0004720C">
        <w:rPr>
          <w:color w:val="444444"/>
          <w:sz w:val="28"/>
          <w:szCs w:val="28"/>
          <w:lang w:eastAsia="ru-RU"/>
        </w:rPr>
        <w:t>Красновкой</w:t>
      </w:r>
      <w:proofErr w:type="spellEnd"/>
      <w:r w:rsidR="0004720C" w:rsidRPr="0004720C">
        <w:rPr>
          <w:color w:val="444444"/>
          <w:sz w:val="28"/>
          <w:szCs w:val="28"/>
          <w:lang w:eastAsia="ru-RU"/>
        </w:rPr>
        <w:t xml:space="preserve">. </w:t>
      </w:r>
    </w:p>
    <w:p w:rsidR="0004720C" w:rsidRPr="00316B92" w:rsidRDefault="00316B92" w:rsidP="00CA0474">
      <w:pPr>
        <w:jc w:val="both"/>
        <w:rPr>
          <w:sz w:val="28"/>
          <w:szCs w:val="28"/>
        </w:rPr>
      </w:pPr>
      <w:r>
        <w:rPr>
          <w:color w:val="444444"/>
          <w:sz w:val="28"/>
          <w:szCs w:val="28"/>
          <w:lang w:eastAsia="ru-RU"/>
        </w:rPr>
        <w:t xml:space="preserve">          </w:t>
      </w:r>
      <w:r w:rsidR="0004720C" w:rsidRPr="0004720C">
        <w:rPr>
          <w:color w:val="444444"/>
          <w:sz w:val="28"/>
          <w:szCs w:val="28"/>
          <w:lang w:eastAsia="ru-RU"/>
        </w:rPr>
        <w:t>Дорога даст развитие северной части Старой Станицы, там запланировано строительс</w:t>
      </w:r>
      <w:r w:rsidR="00CA0474">
        <w:rPr>
          <w:color w:val="444444"/>
          <w:sz w:val="28"/>
          <w:szCs w:val="28"/>
          <w:lang w:eastAsia="ru-RU"/>
        </w:rPr>
        <w:t>тво школы на тысячу мест. В 2018</w:t>
      </w:r>
      <w:r w:rsidR="0004720C" w:rsidRPr="0004720C">
        <w:rPr>
          <w:color w:val="444444"/>
          <w:sz w:val="28"/>
          <w:szCs w:val="28"/>
          <w:lang w:eastAsia="ru-RU"/>
        </w:rPr>
        <w:t xml:space="preserve"> году</w:t>
      </w:r>
      <w:r w:rsidR="00CA0474">
        <w:rPr>
          <w:color w:val="444444"/>
          <w:sz w:val="28"/>
          <w:szCs w:val="28"/>
          <w:lang w:eastAsia="ru-RU"/>
        </w:rPr>
        <w:t xml:space="preserve"> были</w:t>
      </w:r>
      <w:r w:rsidR="0004720C" w:rsidRPr="0004720C">
        <w:rPr>
          <w:color w:val="444444"/>
          <w:sz w:val="28"/>
          <w:szCs w:val="28"/>
          <w:lang w:eastAsia="ru-RU"/>
        </w:rPr>
        <w:t xml:space="preserve"> выделены деньги для про</w:t>
      </w:r>
      <w:r>
        <w:rPr>
          <w:color w:val="444444"/>
          <w:sz w:val="28"/>
          <w:szCs w:val="28"/>
          <w:lang w:eastAsia="ru-RU"/>
        </w:rPr>
        <w:t>ектирования учебного заведения.</w:t>
      </w:r>
    </w:p>
    <w:p w:rsidR="000D4D7E" w:rsidRDefault="000D4D7E" w:rsidP="00316B92">
      <w:pPr>
        <w:suppressAutoHyphens w:val="0"/>
        <w:jc w:val="both"/>
        <w:rPr>
          <w:color w:val="444444"/>
          <w:sz w:val="28"/>
          <w:szCs w:val="28"/>
          <w:lang w:eastAsia="ru-RU"/>
        </w:rPr>
      </w:pPr>
    </w:p>
    <w:p w:rsidR="00316B92" w:rsidRDefault="00316B92" w:rsidP="00316B92">
      <w:pPr>
        <w:suppressAutoHyphens w:val="0"/>
        <w:jc w:val="both"/>
        <w:rPr>
          <w:color w:val="000000"/>
          <w:sz w:val="28"/>
          <w:szCs w:val="28"/>
          <w:shd w:val="clear" w:color="auto" w:fill="FFFFFF"/>
        </w:rPr>
      </w:pPr>
      <w:r>
        <w:rPr>
          <w:color w:val="000000"/>
          <w:sz w:val="28"/>
          <w:szCs w:val="28"/>
          <w:shd w:val="clear" w:color="auto" w:fill="FFFFFF"/>
        </w:rPr>
        <w:t xml:space="preserve">           </w:t>
      </w:r>
      <w:r w:rsidRPr="00316B92">
        <w:rPr>
          <w:color w:val="000000"/>
          <w:sz w:val="28"/>
          <w:szCs w:val="28"/>
          <w:shd w:val="clear" w:color="auto" w:fill="FFFFFF"/>
        </w:rPr>
        <w:t xml:space="preserve">В </w:t>
      </w:r>
      <w:r>
        <w:rPr>
          <w:color w:val="000000"/>
          <w:sz w:val="28"/>
          <w:szCs w:val="28"/>
          <w:shd w:val="clear" w:color="auto" w:fill="FFFFFF"/>
        </w:rPr>
        <w:t xml:space="preserve">Старостаничном поселении </w:t>
      </w:r>
      <w:r w:rsidRPr="00316B92">
        <w:rPr>
          <w:color w:val="000000"/>
          <w:sz w:val="28"/>
          <w:szCs w:val="28"/>
          <w:shd w:val="clear" w:color="auto" w:fill="FFFFFF"/>
        </w:rPr>
        <w:t>появилось еще одно место для тренир</w:t>
      </w:r>
      <w:r w:rsidRPr="00316B92">
        <w:rPr>
          <w:color w:val="000000"/>
          <w:sz w:val="28"/>
          <w:szCs w:val="28"/>
          <w:shd w:val="clear" w:color="auto" w:fill="FFFFFF"/>
        </w:rPr>
        <w:t>о</w:t>
      </w:r>
      <w:r w:rsidRPr="00316B92">
        <w:rPr>
          <w:color w:val="000000"/>
          <w:sz w:val="28"/>
          <w:szCs w:val="28"/>
          <w:shd w:val="clear" w:color="auto" w:fill="FFFFFF"/>
        </w:rPr>
        <w:t>вок юных футболистов</w:t>
      </w:r>
      <w:r>
        <w:rPr>
          <w:color w:val="000000"/>
          <w:sz w:val="28"/>
          <w:szCs w:val="28"/>
          <w:shd w:val="clear" w:color="auto" w:fill="FFFFFF"/>
        </w:rPr>
        <w:t>.</w:t>
      </w:r>
      <w:r>
        <w:rPr>
          <w:color w:val="000000"/>
          <w:sz w:val="28"/>
          <w:szCs w:val="28"/>
        </w:rPr>
        <w:t xml:space="preserve"> </w:t>
      </w:r>
      <w:r w:rsidRPr="00316B92">
        <w:rPr>
          <w:color w:val="000000"/>
          <w:sz w:val="28"/>
          <w:szCs w:val="28"/>
          <w:shd w:val="clear" w:color="auto" w:fill="FFFFFF"/>
        </w:rPr>
        <w:t xml:space="preserve">Президент футбольного клуба «Строитель» Андрей </w:t>
      </w:r>
      <w:proofErr w:type="spellStart"/>
      <w:r w:rsidRPr="00316B92">
        <w:rPr>
          <w:color w:val="000000"/>
          <w:sz w:val="28"/>
          <w:szCs w:val="28"/>
          <w:shd w:val="clear" w:color="auto" w:fill="FFFFFF"/>
        </w:rPr>
        <w:t>Новойдарский</w:t>
      </w:r>
      <w:proofErr w:type="spellEnd"/>
      <w:r w:rsidRPr="00316B92">
        <w:rPr>
          <w:color w:val="000000"/>
          <w:sz w:val="28"/>
          <w:szCs w:val="28"/>
          <w:shd w:val="clear" w:color="auto" w:fill="FFFFFF"/>
        </w:rPr>
        <w:t xml:space="preserve"> создает в Абрамовке современную футбольную инфрастру</w:t>
      </w:r>
      <w:r w:rsidRPr="00316B92">
        <w:rPr>
          <w:color w:val="000000"/>
          <w:sz w:val="28"/>
          <w:szCs w:val="28"/>
          <w:shd w:val="clear" w:color="auto" w:fill="FFFFFF"/>
        </w:rPr>
        <w:t>к</w:t>
      </w:r>
      <w:r w:rsidRPr="00316B92">
        <w:rPr>
          <w:color w:val="000000"/>
          <w:sz w:val="28"/>
          <w:szCs w:val="28"/>
          <w:shd w:val="clear" w:color="auto" w:fill="FFFFFF"/>
        </w:rPr>
        <w:t>туру.</w:t>
      </w:r>
      <w:r>
        <w:rPr>
          <w:color w:val="000000"/>
          <w:sz w:val="28"/>
          <w:szCs w:val="28"/>
        </w:rPr>
        <w:t xml:space="preserve"> </w:t>
      </w:r>
      <w:r w:rsidRPr="00316B92">
        <w:rPr>
          <w:color w:val="000000"/>
          <w:sz w:val="28"/>
          <w:szCs w:val="28"/>
          <w:shd w:val="clear" w:color="auto" w:fill="FFFFFF"/>
        </w:rPr>
        <w:t xml:space="preserve">Официальное открытие футбольного манежа </w:t>
      </w:r>
      <w:r>
        <w:rPr>
          <w:color w:val="000000"/>
          <w:sz w:val="28"/>
          <w:szCs w:val="28"/>
          <w:shd w:val="clear" w:color="auto" w:fill="FFFFFF"/>
        </w:rPr>
        <w:t>еще не</w:t>
      </w:r>
      <w:r w:rsidR="007B4221">
        <w:rPr>
          <w:color w:val="000000"/>
          <w:sz w:val="28"/>
          <w:szCs w:val="28"/>
          <w:shd w:val="clear" w:color="auto" w:fill="FFFFFF"/>
        </w:rPr>
        <w:t xml:space="preserve"> состоялось</w:t>
      </w:r>
      <w:r w:rsidRPr="00316B92">
        <w:rPr>
          <w:color w:val="000000"/>
          <w:sz w:val="28"/>
          <w:szCs w:val="28"/>
          <w:shd w:val="clear" w:color="auto" w:fill="FFFFFF"/>
        </w:rPr>
        <w:t>. Но уже с начала ноября в нем тренируются футболисты в возрасте от 5 до 14 лет.</w:t>
      </w:r>
      <w:r w:rsidR="007B4221">
        <w:rPr>
          <w:color w:val="000000"/>
          <w:sz w:val="28"/>
          <w:szCs w:val="28"/>
          <w:shd w:val="clear" w:color="auto" w:fill="FFFFFF"/>
        </w:rPr>
        <w:t xml:space="preserve"> </w:t>
      </w:r>
      <w:r w:rsidR="007B4221" w:rsidRPr="007B4221">
        <w:rPr>
          <w:color w:val="000000"/>
          <w:sz w:val="28"/>
          <w:szCs w:val="28"/>
          <w:shd w:val="clear" w:color="auto" w:fill="FFFFFF"/>
        </w:rPr>
        <w:t>Необычное строение, напоминающее ослепительно белую продолговатую пирамиду,</w:t>
      </w:r>
      <w:r w:rsidR="007B4221">
        <w:rPr>
          <w:color w:val="000000"/>
          <w:sz w:val="28"/>
          <w:szCs w:val="28"/>
          <w:shd w:val="clear" w:color="auto" w:fill="FFFFFF"/>
        </w:rPr>
        <w:t xml:space="preserve"> имеет следующие </w:t>
      </w:r>
      <w:r w:rsidR="007B4221" w:rsidRPr="007B4221">
        <w:rPr>
          <w:color w:val="000000"/>
          <w:sz w:val="28"/>
          <w:szCs w:val="28"/>
          <w:shd w:val="clear" w:color="auto" w:fill="FFFFFF"/>
        </w:rPr>
        <w:t> параметры: длина – 62 метра, ширина – 32, в</w:t>
      </w:r>
      <w:r w:rsidR="007B4221" w:rsidRPr="007B4221">
        <w:rPr>
          <w:color w:val="000000"/>
          <w:sz w:val="28"/>
          <w:szCs w:val="28"/>
          <w:shd w:val="clear" w:color="auto" w:fill="FFFFFF"/>
        </w:rPr>
        <w:t>ы</w:t>
      </w:r>
      <w:r w:rsidR="007B4221" w:rsidRPr="007B4221">
        <w:rPr>
          <w:color w:val="000000"/>
          <w:sz w:val="28"/>
          <w:szCs w:val="28"/>
          <w:shd w:val="clear" w:color="auto" w:fill="FFFFFF"/>
        </w:rPr>
        <w:t>сота над сер</w:t>
      </w:r>
      <w:r w:rsidR="007B4221">
        <w:rPr>
          <w:color w:val="000000"/>
          <w:sz w:val="28"/>
          <w:szCs w:val="28"/>
          <w:shd w:val="clear" w:color="auto" w:fill="FFFFFF"/>
        </w:rPr>
        <w:t>единой поля достигает 17 метров</w:t>
      </w:r>
      <w:r w:rsidR="007B4221" w:rsidRPr="007B4221">
        <w:rPr>
          <w:color w:val="000000"/>
          <w:sz w:val="28"/>
          <w:szCs w:val="28"/>
          <w:shd w:val="clear" w:color="auto" w:fill="FFFFFF"/>
        </w:rPr>
        <w:t>. На футбольной площадке – и</w:t>
      </w:r>
      <w:r w:rsidR="007B4221" w:rsidRPr="007B4221">
        <w:rPr>
          <w:color w:val="000000"/>
          <w:sz w:val="28"/>
          <w:szCs w:val="28"/>
          <w:shd w:val="clear" w:color="auto" w:fill="FFFFFF"/>
        </w:rPr>
        <w:t>с</w:t>
      </w:r>
      <w:r w:rsidR="007B4221" w:rsidRPr="007B4221">
        <w:rPr>
          <w:color w:val="000000"/>
          <w:sz w:val="28"/>
          <w:szCs w:val="28"/>
          <w:shd w:val="clear" w:color="auto" w:fill="FFFFFF"/>
        </w:rPr>
        <w:t>кусственное покрытие 5-го поколения, то есть, лучшее, что есть в спортивной индустрии. Манеж предусматривает балкон и трибуны для зрителей, в том числе с теплыми полами, способные вместить более 120 болельщиков. Ест</w:t>
      </w:r>
      <w:r w:rsidR="007B4221" w:rsidRPr="007B4221">
        <w:rPr>
          <w:color w:val="000000"/>
          <w:sz w:val="28"/>
          <w:szCs w:val="28"/>
          <w:shd w:val="clear" w:color="auto" w:fill="FFFFFF"/>
        </w:rPr>
        <w:t>е</w:t>
      </w:r>
      <w:r w:rsidR="007B4221" w:rsidRPr="007B4221">
        <w:rPr>
          <w:color w:val="000000"/>
          <w:sz w:val="28"/>
          <w:szCs w:val="28"/>
          <w:shd w:val="clear" w:color="auto" w:fill="FFFFFF"/>
        </w:rPr>
        <w:t>ственно, в манеже будут раздевалки, душевые и комнаты отдыха для футб</w:t>
      </w:r>
      <w:r w:rsidR="007B4221" w:rsidRPr="007B4221">
        <w:rPr>
          <w:color w:val="000000"/>
          <w:sz w:val="28"/>
          <w:szCs w:val="28"/>
          <w:shd w:val="clear" w:color="auto" w:fill="FFFFFF"/>
        </w:rPr>
        <w:t>о</w:t>
      </w:r>
      <w:r w:rsidR="007B4221" w:rsidRPr="007B4221">
        <w:rPr>
          <w:color w:val="000000"/>
          <w:sz w:val="28"/>
          <w:szCs w:val="28"/>
          <w:shd w:val="clear" w:color="auto" w:fill="FFFFFF"/>
        </w:rPr>
        <w:t>листов. А</w:t>
      </w:r>
      <w:r w:rsidR="007B4221">
        <w:rPr>
          <w:color w:val="000000"/>
          <w:sz w:val="28"/>
          <w:szCs w:val="28"/>
          <w:shd w:val="clear" w:color="auto" w:fill="FFFFFF"/>
        </w:rPr>
        <w:t xml:space="preserve"> еще здесь будет тренажерный зал.</w:t>
      </w:r>
    </w:p>
    <w:p w:rsidR="00E67527" w:rsidRPr="00E67527" w:rsidRDefault="00E67527" w:rsidP="00E67527">
      <w:pPr>
        <w:suppressAutoHyphens w:val="0"/>
        <w:jc w:val="both"/>
        <w:rPr>
          <w:sz w:val="28"/>
          <w:szCs w:val="28"/>
        </w:rPr>
      </w:pPr>
      <w:r w:rsidRPr="00E67527">
        <w:rPr>
          <w:sz w:val="28"/>
          <w:szCs w:val="28"/>
        </w:rPr>
        <w:t>В хуторе Старой Станице было проведено торжественное открытие здания объединённого Старостаничного пожарно-спасательного отряда, построе</w:t>
      </w:r>
      <w:r w:rsidRPr="00E67527">
        <w:rPr>
          <w:sz w:val="28"/>
          <w:szCs w:val="28"/>
        </w:rPr>
        <w:t>н</w:t>
      </w:r>
      <w:r w:rsidRPr="00E67527">
        <w:rPr>
          <w:sz w:val="28"/>
          <w:szCs w:val="28"/>
        </w:rPr>
        <w:t xml:space="preserve">ного за счет </w:t>
      </w:r>
      <w:proofErr w:type="gramStart"/>
      <w:r w:rsidRPr="00E67527">
        <w:rPr>
          <w:sz w:val="28"/>
          <w:szCs w:val="28"/>
        </w:rPr>
        <w:t>средств почетного гражданина Каменского района Сергея Але</w:t>
      </w:r>
      <w:r w:rsidRPr="00E67527">
        <w:rPr>
          <w:sz w:val="28"/>
          <w:szCs w:val="28"/>
        </w:rPr>
        <w:t>к</w:t>
      </w:r>
      <w:r w:rsidRPr="00E67527">
        <w:rPr>
          <w:sz w:val="28"/>
          <w:szCs w:val="28"/>
        </w:rPr>
        <w:t>сандровича</w:t>
      </w:r>
      <w:proofErr w:type="gramEnd"/>
      <w:r w:rsidRPr="00E67527">
        <w:rPr>
          <w:sz w:val="28"/>
          <w:szCs w:val="28"/>
        </w:rPr>
        <w:t xml:space="preserve"> Кушнаренко. При строительстве здания отряда были  учтены все современные требования. По центру расположены просторные, отаплива</w:t>
      </w:r>
      <w:r w:rsidRPr="00E67527">
        <w:rPr>
          <w:sz w:val="28"/>
          <w:szCs w:val="28"/>
        </w:rPr>
        <w:t>е</w:t>
      </w:r>
      <w:r w:rsidRPr="00E67527">
        <w:rPr>
          <w:sz w:val="28"/>
          <w:szCs w:val="28"/>
        </w:rPr>
        <w:t xml:space="preserve">мые боксы для двух грузовых автомобилей, еще один для газели и легкового автомобиля. Левое крыло отдали под помещения для персонала. </w:t>
      </w:r>
      <w:proofErr w:type="gramStart"/>
      <w:r w:rsidRPr="00E67527">
        <w:rPr>
          <w:sz w:val="28"/>
          <w:szCs w:val="28"/>
        </w:rPr>
        <w:t>В одном из кабинетов расположен пункт оперативного дежурного службы 112 (ЕДДС теперь переехала из Глубокого в Старую Станицу), другой – предназначен для инспекторов.</w:t>
      </w:r>
      <w:proofErr w:type="gramEnd"/>
      <w:r w:rsidRPr="00E67527">
        <w:rPr>
          <w:sz w:val="28"/>
          <w:szCs w:val="28"/>
        </w:rPr>
        <w:t xml:space="preserve"> Есть класс для теоретических занятий, санузел с душевой, две комнаты отдыха, кабинеты руководителей. Правое крыло отдали под х</w:t>
      </w:r>
      <w:r w:rsidRPr="00E67527">
        <w:rPr>
          <w:sz w:val="28"/>
          <w:szCs w:val="28"/>
        </w:rPr>
        <w:t>о</w:t>
      </w:r>
      <w:r w:rsidRPr="00E67527">
        <w:rPr>
          <w:sz w:val="28"/>
          <w:szCs w:val="28"/>
        </w:rPr>
        <w:t>зяйственные кабинеты, щитовые, склад, раздевалку. Здесь же расположена газовая котельная. Площадка перед зданием заасфальтирована.</w:t>
      </w:r>
    </w:p>
    <w:p w:rsidR="00E67527" w:rsidRDefault="00E67527" w:rsidP="00E67527">
      <w:pPr>
        <w:suppressAutoHyphens w:val="0"/>
        <w:jc w:val="both"/>
        <w:rPr>
          <w:sz w:val="28"/>
          <w:szCs w:val="28"/>
        </w:rPr>
      </w:pPr>
      <w:r>
        <w:rPr>
          <w:sz w:val="28"/>
          <w:szCs w:val="28"/>
        </w:rPr>
        <w:lastRenderedPageBreak/>
        <w:t xml:space="preserve">          </w:t>
      </w:r>
      <w:r w:rsidR="002E74E6">
        <w:rPr>
          <w:sz w:val="28"/>
          <w:szCs w:val="28"/>
        </w:rPr>
        <w:t xml:space="preserve">Так же за счет средств Сергея Александровича Кушнаренко построены следующие объекты. </w:t>
      </w:r>
      <w:r w:rsidRPr="00E67527">
        <w:rPr>
          <w:sz w:val="28"/>
          <w:szCs w:val="28"/>
        </w:rPr>
        <w:t>8 октябр</w:t>
      </w:r>
      <w:r>
        <w:rPr>
          <w:sz w:val="28"/>
          <w:szCs w:val="28"/>
        </w:rPr>
        <w:t xml:space="preserve">я </w:t>
      </w:r>
      <w:r w:rsidRPr="00E67527">
        <w:rPr>
          <w:sz w:val="28"/>
          <w:szCs w:val="28"/>
        </w:rPr>
        <w:t>состоялось открытие храма в честь святого преподобного Сергия Радонежского, который расположен в хуторе Старая Станица на территории парка «Лога». </w:t>
      </w:r>
    </w:p>
    <w:p w:rsidR="00E67527" w:rsidRPr="00E67527" w:rsidRDefault="00E67527" w:rsidP="00E67527">
      <w:pPr>
        <w:suppressAutoHyphens w:val="0"/>
        <w:jc w:val="both"/>
        <w:rPr>
          <w:sz w:val="28"/>
          <w:szCs w:val="28"/>
        </w:rPr>
      </w:pPr>
      <w:r>
        <w:rPr>
          <w:sz w:val="28"/>
          <w:szCs w:val="28"/>
        </w:rPr>
        <w:t xml:space="preserve">          В конце декабря 2018 года на пересечении улиц Буденного и Ломон</w:t>
      </w:r>
      <w:r>
        <w:rPr>
          <w:sz w:val="28"/>
          <w:szCs w:val="28"/>
        </w:rPr>
        <w:t>о</w:t>
      </w:r>
      <w:r>
        <w:rPr>
          <w:sz w:val="28"/>
          <w:szCs w:val="28"/>
        </w:rPr>
        <w:t>сова была построена автобусная остановка.</w:t>
      </w:r>
    </w:p>
    <w:p w:rsidR="00E67527" w:rsidRDefault="002E74E6" w:rsidP="00316B92">
      <w:pPr>
        <w:suppressAutoHyphens w:val="0"/>
        <w:jc w:val="both"/>
        <w:rPr>
          <w:sz w:val="28"/>
          <w:szCs w:val="28"/>
        </w:rPr>
      </w:pPr>
      <w:r>
        <w:rPr>
          <w:sz w:val="28"/>
          <w:szCs w:val="28"/>
        </w:rPr>
        <w:t xml:space="preserve"> </w:t>
      </w:r>
    </w:p>
    <w:p w:rsidR="002E74E6" w:rsidRDefault="002E74E6" w:rsidP="002E74E6">
      <w:pPr>
        <w:suppressAutoHyphens w:val="0"/>
        <w:jc w:val="center"/>
        <w:rPr>
          <w:b/>
          <w:sz w:val="28"/>
          <w:szCs w:val="28"/>
        </w:rPr>
      </w:pPr>
      <w:r w:rsidRPr="002E74E6">
        <w:rPr>
          <w:b/>
          <w:sz w:val="28"/>
          <w:szCs w:val="28"/>
        </w:rPr>
        <w:t>Культура.</w:t>
      </w:r>
    </w:p>
    <w:p w:rsidR="002E74E6" w:rsidRPr="002E74E6" w:rsidRDefault="002E74E6" w:rsidP="002E74E6">
      <w:pPr>
        <w:tabs>
          <w:tab w:val="left" w:pos="8260"/>
        </w:tabs>
        <w:suppressAutoHyphens w:val="0"/>
        <w:ind w:left="-709" w:firstLine="709"/>
        <w:jc w:val="both"/>
        <w:rPr>
          <w:sz w:val="28"/>
          <w:szCs w:val="28"/>
          <w:lang w:eastAsia="ru-RU"/>
        </w:rPr>
      </w:pPr>
      <w:r w:rsidRPr="002E74E6">
        <w:rPr>
          <w:sz w:val="28"/>
          <w:szCs w:val="28"/>
          <w:lang w:eastAsia="ru-RU"/>
        </w:rPr>
        <w:t xml:space="preserve">На территории  сельского поселения находятся муниципальные учреждения культуры – </w:t>
      </w:r>
      <w:proofErr w:type="spellStart"/>
      <w:r w:rsidRPr="002E74E6">
        <w:rPr>
          <w:sz w:val="28"/>
          <w:szCs w:val="28"/>
          <w:lang w:eastAsia="ru-RU"/>
        </w:rPr>
        <w:t>Старостаничный</w:t>
      </w:r>
      <w:proofErr w:type="spellEnd"/>
      <w:r>
        <w:rPr>
          <w:sz w:val="28"/>
          <w:szCs w:val="28"/>
          <w:lang w:eastAsia="ru-RU"/>
        </w:rPr>
        <w:t xml:space="preserve"> и </w:t>
      </w:r>
      <w:proofErr w:type="spellStart"/>
      <w:r>
        <w:rPr>
          <w:sz w:val="28"/>
          <w:szCs w:val="28"/>
          <w:lang w:eastAsia="ru-RU"/>
        </w:rPr>
        <w:t>Диченский</w:t>
      </w:r>
      <w:proofErr w:type="spellEnd"/>
      <w:r>
        <w:rPr>
          <w:sz w:val="28"/>
          <w:szCs w:val="28"/>
          <w:lang w:eastAsia="ru-RU"/>
        </w:rPr>
        <w:t xml:space="preserve"> СДК, 3 отдела</w:t>
      </w:r>
      <w:r w:rsidRPr="002E74E6">
        <w:rPr>
          <w:sz w:val="28"/>
          <w:szCs w:val="28"/>
          <w:lang w:eastAsia="ru-RU"/>
        </w:rPr>
        <w:t xml:space="preserve"> библиоте</w:t>
      </w:r>
      <w:r>
        <w:rPr>
          <w:sz w:val="28"/>
          <w:szCs w:val="28"/>
          <w:lang w:eastAsia="ru-RU"/>
        </w:rPr>
        <w:t>ки</w:t>
      </w:r>
      <w:r w:rsidRPr="002E74E6">
        <w:rPr>
          <w:sz w:val="28"/>
          <w:szCs w:val="28"/>
          <w:lang w:eastAsia="ru-RU"/>
        </w:rPr>
        <w:t>. К каждому проводимому мероприятию работнику культуры тщательно готовятся и вовлекают население.</w:t>
      </w:r>
    </w:p>
    <w:p w:rsidR="002E74E6" w:rsidRPr="002E74E6" w:rsidRDefault="002E74E6" w:rsidP="002E74E6">
      <w:pPr>
        <w:suppressAutoHyphens w:val="0"/>
        <w:ind w:left="-709"/>
        <w:rPr>
          <w:lang w:eastAsia="ru-RU"/>
        </w:rPr>
      </w:pPr>
      <w:r w:rsidRPr="002E74E6">
        <w:rPr>
          <w:sz w:val="28"/>
          <w:szCs w:val="28"/>
          <w:lang w:eastAsia="ru-RU"/>
        </w:rPr>
        <w:t xml:space="preserve">           На сегодняшний день в учреждениях работают кружки, проходят арт-встречи, уроки мужества, патриотические часы, встречи с ветеранами, часы общения, праздники, сходы граждан, выставки и т.д</w:t>
      </w:r>
      <w:proofErr w:type="gramStart"/>
      <w:r w:rsidRPr="002E74E6">
        <w:rPr>
          <w:sz w:val="28"/>
          <w:szCs w:val="28"/>
          <w:lang w:eastAsia="ru-RU"/>
        </w:rPr>
        <w:t>..</w:t>
      </w:r>
      <w:proofErr w:type="gramEnd"/>
    </w:p>
    <w:p w:rsidR="002E74E6" w:rsidRDefault="002E74E6" w:rsidP="002E74E6">
      <w:pPr>
        <w:tabs>
          <w:tab w:val="left" w:pos="8260"/>
        </w:tabs>
        <w:ind w:left="-709" w:firstLine="709"/>
        <w:jc w:val="both"/>
        <w:rPr>
          <w:sz w:val="28"/>
          <w:szCs w:val="28"/>
        </w:rPr>
      </w:pPr>
      <w:r>
        <w:rPr>
          <w:sz w:val="28"/>
          <w:szCs w:val="28"/>
        </w:rPr>
        <w:t>В  рамках эстафеты памяти, посвященной 73-ой годовщине Великой Победы,  Администрация поселения совместно с сотрудниками учреждений культуры поздравили всех ветеранов Великой Отечественной Войны и тружеников тыла с наступающим "Днем Победы". На всех памятниках и мемориалах расположенных на территории поселения, проведены митинги посвященные «Дню Победы».</w:t>
      </w:r>
    </w:p>
    <w:p w:rsidR="002E74E6" w:rsidRPr="0047506E" w:rsidRDefault="002E74E6" w:rsidP="0047506E">
      <w:pPr>
        <w:tabs>
          <w:tab w:val="left" w:pos="8260"/>
        </w:tabs>
        <w:ind w:left="-709" w:firstLine="709"/>
        <w:jc w:val="both"/>
        <w:rPr>
          <w:sz w:val="28"/>
          <w:szCs w:val="28"/>
        </w:rPr>
      </w:pPr>
      <w:r>
        <w:rPr>
          <w:sz w:val="28"/>
          <w:szCs w:val="28"/>
        </w:rPr>
        <w:t xml:space="preserve">Так же без внимания не остаются наши долгожители, которые отпраздновали свой 90 летний юбилей, им вручены поздравительные открытки, торты и цветы. </w:t>
      </w:r>
    </w:p>
    <w:p w:rsidR="002E74E6" w:rsidRDefault="0047506E" w:rsidP="002E74E6">
      <w:pPr>
        <w:tabs>
          <w:tab w:val="left" w:pos="8260"/>
        </w:tabs>
        <w:ind w:left="-709" w:firstLine="709"/>
        <w:jc w:val="both"/>
        <w:rPr>
          <w:color w:val="000000" w:themeColor="text1"/>
          <w:sz w:val="28"/>
          <w:szCs w:val="28"/>
          <w:shd w:val="clear" w:color="auto" w:fill="FFFFFF"/>
        </w:rPr>
      </w:pPr>
      <w:r w:rsidRPr="0047506E">
        <w:rPr>
          <w:color w:val="000000" w:themeColor="text1"/>
          <w:sz w:val="28"/>
          <w:szCs w:val="28"/>
          <w:shd w:val="clear" w:color="auto" w:fill="FFFFFF"/>
        </w:rPr>
        <w:t>Впервые в Каменском районе, 8 июня 2018 года в парке "Лога" в рамках Всероссийского праздника "</w:t>
      </w:r>
      <w:proofErr w:type="spellStart"/>
      <w:r w:rsidRPr="0047506E">
        <w:rPr>
          <w:color w:val="000000" w:themeColor="text1"/>
          <w:sz w:val="28"/>
          <w:szCs w:val="28"/>
          <w:shd w:val="clear" w:color="auto" w:fill="FFFFFF"/>
        </w:rPr>
        <w:t>Эколят</w:t>
      </w:r>
      <w:proofErr w:type="spellEnd"/>
      <w:r w:rsidRPr="0047506E">
        <w:rPr>
          <w:color w:val="000000" w:themeColor="text1"/>
          <w:sz w:val="28"/>
          <w:szCs w:val="28"/>
          <w:shd w:val="clear" w:color="auto" w:fill="FFFFFF"/>
        </w:rPr>
        <w:t xml:space="preserve"> - Молодых защитников Природы", прошел традиционный фестиваль, в котором приняли участие около полутора тысяч участников из разных уголков Ростовской области.</w:t>
      </w:r>
    </w:p>
    <w:p w:rsidR="0047506E" w:rsidRPr="0047506E" w:rsidRDefault="0047506E" w:rsidP="002E74E6">
      <w:pPr>
        <w:tabs>
          <w:tab w:val="left" w:pos="8260"/>
        </w:tabs>
        <w:ind w:left="-709" w:firstLine="709"/>
        <w:jc w:val="both"/>
        <w:rPr>
          <w:rFonts w:eastAsia="Calibri"/>
          <w:color w:val="000000" w:themeColor="text1"/>
          <w:sz w:val="28"/>
          <w:szCs w:val="28"/>
        </w:rPr>
      </w:pPr>
    </w:p>
    <w:p w:rsidR="0047506E" w:rsidRDefault="0047506E" w:rsidP="0047506E">
      <w:pPr>
        <w:ind w:left="-709" w:firstLine="708"/>
        <w:jc w:val="center"/>
        <w:rPr>
          <w:sz w:val="28"/>
          <w:szCs w:val="28"/>
        </w:rPr>
      </w:pPr>
      <w:r>
        <w:rPr>
          <w:b/>
          <w:sz w:val="28"/>
          <w:szCs w:val="28"/>
        </w:rPr>
        <w:t>А сейчас бы я хотел остановиться на планах на 2019 год:</w:t>
      </w:r>
    </w:p>
    <w:p w:rsidR="0047506E" w:rsidRDefault="0047506E" w:rsidP="0047506E">
      <w:pPr>
        <w:ind w:left="-709"/>
        <w:jc w:val="both"/>
        <w:rPr>
          <w:sz w:val="28"/>
          <w:szCs w:val="28"/>
        </w:rPr>
      </w:pPr>
      <w:r>
        <w:rPr>
          <w:sz w:val="28"/>
          <w:szCs w:val="28"/>
        </w:rPr>
        <w:t xml:space="preserve"> </w:t>
      </w:r>
      <w:r>
        <w:rPr>
          <w:rFonts w:eastAsia="Calibri"/>
          <w:sz w:val="28"/>
          <w:szCs w:val="28"/>
        </w:rPr>
        <w:t xml:space="preserve">- восстановление поперечного профиля проезжей части с добавлением материала продолжить улицу </w:t>
      </w:r>
      <w:proofErr w:type="spellStart"/>
      <w:r>
        <w:rPr>
          <w:rFonts w:eastAsia="Calibri"/>
          <w:sz w:val="28"/>
          <w:szCs w:val="28"/>
        </w:rPr>
        <w:t>Блинова</w:t>
      </w:r>
      <w:proofErr w:type="spellEnd"/>
      <w:r>
        <w:rPr>
          <w:rFonts w:eastAsia="Calibri"/>
          <w:sz w:val="28"/>
          <w:szCs w:val="28"/>
        </w:rPr>
        <w:t xml:space="preserve"> в х. Старая Станица, ул. Шолохова начальные адреса, ул. Чехова, пер. </w:t>
      </w:r>
      <w:proofErr w:type="gramStart"/>
      <w:r>
        <w:rPr>
          <w:rFonts w:eastAsia="Calibri"/>
          <w:sz w:val="28"/>
          <w:szCs w:val="28"/>
        </w:rPr>
        <w:t>Овражный</w:t>
      </w:r>
      <w:proofErr w:type="gramEnd"/>
      <w:r>
        <w:rPr>
          <w:rFonts w:eastAsia="Calibri"/>
          <w:sz w:val="28"/>
          <w:szCs w:val="28"/>
        </w:rPr>
        <w:t xml:space="preserve"> и в х. Лесной ул. Королева;</w:t>
      </w:r>
    </w:p>
    <w:p w:rsidR="0047506E" w:rsidRDefault="0047506E" w:rsidP="0047506E">
      <w:pPr>
        <w:ind w:left="-709"/>
        <w:jc w:val="both"/>
        <w:rPr>
          <w:sz w:val="28"/>
          <w:szCs w:val="28"/>
        </w:rPr>
      </w:pPr>
      <w:r>
        <w:rPr>
          <w:sz w:val="28"/>
          <w:szCs w:val="28"/>
        </w:rPr>
        <w:t>-  предусмотрены  работы по частичному ограждению кладбищ;</w:t>
      </w:r>
    </w:p>
    <w:p w:rsidR="0047506E" w:rsidRDefault="0047506E" w:rsidP="0047506E">
      <w:pPr>
        <w:ind w:left="-709"/>
        <w:jc w:val="both"/>
        <w:rPr>
          <w:sz w:val="28"/>
          <w:szCs w:val="28"/>
        </w:rPr>
      </w:pPr>
      <w:r>
        <w:rPr>
          <w:sz w:val="28"/>
          <w:szCs w:val="28"/>
        </w:rPr>
        <w:t>- установка дополнительных уличных светильников по всем хуторам поселения</w:t>
      </w:r>
    </w:p>
    <w:p w:rsidR="0047506E" w:rsidRDefault="0047506E" w:rsidP="0047506E">
      <w:pPr>
        <w:ind w:left="-709"/>
        <w:jc w:val="both"/>
        <w:rPr>
          <w:sz w:val="28"/>
          <w:szCs w:val="28"/>
        </w:rPr>
      </w:pPr>
      <w:r>
        <w:rPr>
          <w:sz w:val="28"/>
          <w:szCs w:val="28"/>
        </w:rPr>
        <w:t>- восстановление поперечного профиля автомобильных дорог с наступлением весеннего периода (</w:t>
      </w:r>
      <w:proofErr w:type="spellStart"/>
      <w:r>
        <w:rPr>
          <w:sz w:val="28"/>
          <w:szCs w:val="28"/>
        </w:rPr>
        <w:t>грейдирование</w:t>
      </w:r>
      <w:proofErr w:type="spellEnd"/>
      <w:r>
        <w:rPr>
          <w:sz w:val="28"/>
          <w:szCs w:val="28"/>
        </w:rPr>
        <w:t>);</w:t>
      </w:r>
    </w:p>
    <w:p w:rsidR="0047506E" w:rsidRDefault="0047506E" w:rsidP="0047506E">
      <w:pPr>
        <w:ind w:left="-709"/>
        <w:jc w:val="both"/>
        <w:rPr>
          <w:sz w:val="28"/>
          <w:szCs w:val="28"/>
        </w:rPr>
      </w:pPr>
      <w:r>
        <w:rPr>
          <w:sz w:val="28"/>
          <w:szCs w:val="28"/>
        </w:rPr>
        <w:t>- проводить отлов и содержание безнадзорных животных;</w:t>
      </w:r>
    </w:p>
    <w:p w:rsidR="0047506E" w:rsidRDefault="0047506E" w:rsidP="0047506E">
      <w:pPr>
        <w:ind w:left="-709"/>
        <w:jc w:val="both"/>
        <w:rPr>
          <w:sz w:val="28"/>
          <w:szCs w:val="28"/>
        </w:rPr>
      </w:pPr>
      <w:r>
        <w:rPr>
          <w:sz w:val="28"/>
          <w:szCs w:val="28"/>
        </w:rPr>
        <w:t xml:space="preserve">- в бюджете поселения запланировано поступление доходов в сумме 16381,4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1625,9 из бюджета Каменского района (акцизные дорожные деньги). </w:t>
      </w:r>
    </w:p>
    <w:p w:rsidR="0047506E" w:rsidRPr="00967AA7" w:rsidRDefault="0047506E" w:rsidP="0047506E">
      <w:pPr>
        <w:ind w:left="-709"/>
        <w:jc w:val="both"/>
      </w:pPr>
      <w:r>
        <w:rPr>
          <w:rStyle w:val="normaltextrunscx32627041"/>
        </w:rPr>
        <w:t xml:space="preserve">- </w:t>
      </w:r>
      <w:r w:rsidRPr="00FC65D0">
        <w:rPr>
          <w:rFonts w:eastAsia="Calibri"/>
          <w:sz w:val="32"/>
          <w:szCs w:val="32"/>
        </w:rPr>
        <w:t xml:space="preserve">Восстановить дорожную разметку по ул. Левитана х. </w:t>
      </w:r>
      <w:proofErr w:type="spellStart"/>
      <w:r w:rsidRPr="00FC65D0">
        <w:rPr>
          <w:rFonts w:eastAsia="Calibri"/>
          <w:sz w:val="32"/>
          <w:szCs w:val="32"/>
        </w:rPr>
        <w:t>Диченский</w:t>
      </w:r>
      <w:proofErr w:type="spellEnd"/>
      <w:r w:rsidRPr="00FC65D0">
        <w:rPr>
          <w:rFonts w:eastAsia="Calibri"/>
          <w:sz w:val="32"/>
          <w:szCs w:val="32"/>
        </w:rPr>
        <w:t>.</w:t>
      </w:r>
    </w:p>
    <w:p w:rsidR="0047506E" w:rsidRDefault="0047506E" w:rsidP="0047506E">
      <w:pPr>
        <w:ind w:left="-709" w:firstLine="720"/>
        <w:jc w:val="both"/>
        <w:rPr>
          <w:rStyle w:val="normaltextrunscx32627041"/>
        </w:rPr>
      </w:pPr>
      <w:r>
        <w:rPr>
          <w:rStyle w:val="normaltextrunscx32627041"/>
        </w:rPr>
        <w:t> </w:t>
      </w:r>
    </w:p>
    <w:p w:rsidR="0047506E" w:rsidRDefault="0047506E" w:rsidP="0047506E">
      <w:pPr>
        <w:ind w:left="-709"/>
        <w:jc w:val="both"/>
        <w:rPr>
          <w:b/>
          <w:sz w:val="28"/>
          <w:szCs w:val="28"/>
        </w:rPr>
      </w:pPr>
      <w:r>
        <w:rPr>
          <w:rStyle w:val="normaltextrunscx32627041"/>
        </w:rPr>
        <w:t>  </w:t>
      </w:r>
      <w:r>
        <w:rPr>
          <w:rStyle w:val="apple-converted-space"/>
        </w:rPr>
        <w:t> </w:t>
      </w:r>
    </w:p>
    <w:p w:rsidR="0047506E" w:rsidRDefault="0047506E" w:rsidP="0047506E">
      <w:pPr>
        <w:ind w:left="-709"/>
        <w:jc w:val="center"/>
        <w:rPr>
          <w:sz w:val="28"/>
          <w:szCs w:val="28"/>
        </w:rPr>
      </w:pPr>
      <w:r>
        <w:rPr>
          <w:b/>
          <w:sz w:val="28"/>
          <w:szCs w:val="28"/>
        </w:rPr>
        <w:t>Уважаемые жители!</w:t>
      </w:r>
    </w:p>
    <w:p w:rsidR="0047506E" w:rsidRDefault="0047506E" w:rsidP="0047506E">
      <w:pPr>
        <w:ind w:left="-709" w:firstLine="708"/>
        <w:jc w:val="both"/>
        <w:rPr>
          <w:sz w:val="28"/>
          <w:szCs w:val="28"/>
        </w:rPr>
      </w:pPr>
      <w:r>
        <w:rPr>
          <w:sz w:val="28"/>
          <w:szCs w:val="28"/>
        </w:rPr>
        <w:t xml:space="preserve">Всё, что было сделано на территории поселения – это итог совместных усилий администрации, Собрания депутатов поселения, предпринимателей, организаций и учреждений, расположенных на территории поселения и наших </w:t>
      </w:r>
      <w:r>
        <w:rPr>
          <w:sz w:val="28"/>
          <w:szCs w:val="28"/>
        </w:rPr>
        <w:lastRenderedPageBreak/>
        <w:t>местных жителей. Так же хочется выразить слова благодарности за оказанную помощь в благоустройстве поселения и помощи в ликвидации пожаров на территории поселения ИП Кушнаренко С.А.</w:t>
      </w:r>
      <w:r w:rsidR="00240C76">
        <w:rPr>
          <w:sz w:val="28"/>
          <w:szCs w:val="28"/>
        </w:rPr>
        <w:t>,</w:t>
      </w:r>
      <w:r>
        <w:rPr>
          <w:sz w:val="28"/>
          <w:szCs w:val="28"/>
        </w:rPr>
        <w:t xml:space="preserve"> ООО «</w:t>
      </w:r>
      <w:proofErr w:type="spellStart"/>
      <w:r>
        <w:rPr>
          <w:sz w:val="28"/>
          <w:szCs w:val="28"/>
        </w:rPr>
        <w:t>Новоколор</w:t>
      </w:r>
      <w:proofErr w:type="spellEnd"/>
      <w:r>
        <w:rPr>
          <w:sz w:val="28"/>
          <w:szCs w:val="28"/>
        </w:rPr>
        <w:t>»</w:t>
      </w:r>
      <w:r w:rsidR="00240C76">
        <w:rPr>
          <w:sz w:val="28"/>
          <w:szCs w:val="28"/>
        </w:rPr>
        <w:t xml:space="preserve">, ИП </w:t>
      </w:r>
      <w:proofErr w:type="spellStart"/>
      <w:r w:rsidR="00240C76">
        <w:rPr>
          <w:sz w:val="28"/>
          <w:szCs w:val="28"/>
        </w:rPr>
        <w:t>Сядченко</w:t>
      </w:r>
      <w:proofErr w:type="spellEnd"/>
      <w:r w:rsidR="00240C76">
        <w:rPr>
          <w:sz w:val="28"/>
          <w:szCs w:val="28"/>
        </w:rPr>
        <w:t xml:space="preserve"> Н.П.</w:t>
      </w:r>
      <w:r>
        <w:rPr>
          <w:sz w:val="28"/>
          <w:szCs w:val="28"/>
        </w:rPr>
        <w:t>.  Я очень надеюсь на вашу поддержку, инициативность и неравнодушие, на ваши советы и предложения в дальнейшей совместной плодотворной работе.</w:t>
      </w:r>
    </w:p>
    <w:p w:rsidR="0047506E" w:rsidRDefault="0047506E" w:rsidP="0047506E">
      <w:pPr>
        <w:ind w:left="-709"/>
        <w:jc w:val="both"/>
        <w:rPr>
          <w:sz w:val="28"/>
          <w:szCs w:val="28"/>
        </w:rPr>
      </w:pPr>
    </w:p>
    <w:p w:rsidR="0047506E" w:rsidRDefault="0047506E" w:rsidP="0047506E">
      <w:pPr>
        <w:ind w:left="-709"/>
        <w:jc w:val="both"/>
        <w:rPr>
          <w:sz w:val="28"/>
          <w:szCs w:val="28"/>
        </w:rPr>
      </w:pPr>
      <w:r>
        <w:rPr>
          <w:sz w:val="28"/>
          <w:szCs w:val="28"/>
        </w:rPr>
        <w:t>С  уважением  к Вам   Глава Администрации</w:t>
      </w:r>
    </w:p>
    <w:p w:rsidR="002E74E6" w:rsidRPr="0047506E" w:rsidRDefault="0047506E" w:rsidP="0047506E">
      <w:pPr>
        <w:suppressAutoHyphens w:val="0"/>
        <w:jc w:val="center"/>
        <w:rPr>
          <w:b/>
          <w:color w:val="000000" w:themeColor="text1"/>
          <w:sz w:val="28"/>
          <w:szCs w:val="28"/>
        </w:rPr>
      </w:pPr>
      <w:r>
        <w:rPr>
          <w:sz w:val="28"/>
          <w:szCs w:val="28"/>
        </w:rPr>
        <w:t xml:space="preserve">Старостаничного сельского поселения </w:t>
      </w:r>
      <w:r>
        <w:rPr>
          <w:sz w:val="28"/>
          <w:szCs w:val="28"/>
        </w:rPr>
        <w:tab/>
        <w:t xml:space="preserve">                                    Н.П. Куртенок</w:t>
      </w:r>
    </w:p>
    <w:sectPr w:rsidR="002E74E6" w:rsidRPr="004750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8C" w:rsidRDefault="00CD048C" w:rsidP="00D75522">
      <w:r>
        <w:separator/>
      </w:r>
    </w:p>
  </w:endnote>
  <w:endnote w:type="continuationSeparator" w:id="0">
    <w:p w:rsidR="00CD048C" w:rsidRDefault="00CD048C" w:rsidP="00D7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8C" w:rsidRDefault="00CD048C" w:rsidP="00D75522">
      <w:r>
        <w:separator/>
      </w:r>
    </w:p>
  </w:footnote>
  <w:footnote w:type="continuationSeparator" w:id="0">
    <w:p w:rsidR="00CD048C" w:rsidRDefault="00CD048C" w:rsidP="00D7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9B"/>
    <w:rsid w:val="0004720C"/>
    <w:rsid w:val="000D4D7E"/>
    <w:rsid w:val="001C4CC3"/>
    <w:rsid w:val="001D1E89"/>
    <w:rsid w:val="00240C76"/>
    <w:rsid w:val="002E74E6"/>
    <w:rsid w:val="00316B92"/>
    <w:rsid w:val="00322A18"/>
    <w:rsid w:val="0047506E"/>
    <w:rsid w:val="004D2AAB"/>
    <w:rsid w:val="00645AB3"/>
    <w:rsid w:val="006B6DC5"/>
    <w:rsid w:val="00785721"/>
    <w:rsid w:val="007B4221"/>
    <w:rsid w:val="0092387C"/>
    <w:rsid w:val="00A040D0"/>
    <w:rsid w:val="00A74962"/>
    <w:rsid w:val="00B61E50"/>
    <w:rsid w:val="00B76576"/>
    <w:rsid w:val="00CA0474"/>
    <w:rsid w:val="00CD048C"/>
    <w:rsid w:val="00D75522"/>
    <w:rsid w:val="00DC32A1"/>
    <w:rsid w:val="00DE4C35"/>
    <w:rsid w:val="00E47561"/>
    <w:rsid w:val="00E67527"/>
    <w:rsid w:val="00F4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7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next w:val="a"/>
    <w:rsid w:val="00A040D0"/>
    <w:pPr>
      <w:pBdr>
        <w:bottom w:val="none" w:sz="0" w:space="0" w:color="auto"/>
      </w:pBdr>
      <w:spacing w:before="240" w:after="60"/>
      <w:contextualSpacing w:val="0"/>
      <w:jc w:val="center"/>
    </w:pPr>
    <w:rPr>
      <w:rFonts w:ascii="Cambria" w:eastAsia="Times New Roman" w:hAnsi="Cambria" w:cs="Times New Roman"/>
      <w:b/>
      <w:bCs/>
      <w:color w:val="auto"/>
      <w:spacing w:val="0"/>
      <w:kern w:val="1"/>
      <w:sz w:val="32"/>
      <w:szCs w:val="32"/>
    </w:rPr>
  </w:style>
  <w:style w:type="paragraph" w:styleId="a3">
    <w:name w:val="Title"/>
    <w:basedOn w:val="a"/>
    <w:next w:val="a"/>
    <w:link w:val="a4"/>
    <w:uiPriority w:val="10"/>
    <w:qFormat/>
    <w:rsid w:val="00A040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040D0"/>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rmal (Web)"/>
    <w:basedOn w:val="a"/>
    <w:rsid w:val="000D4D7E"/>
    <w:pPr>
      <w:spacing w:before="280" w:after="280"/>
    </w:pPr>
  </w:style>
  <w:style w:type="paragraph" w:styleId="a6">
    <w:name w:val="header"/>
    <w:basedOn w:val="a"/>
    <w:link w:val="a7"/>
    <w:uiPriority w:val="99"/>
    <w:unhideWhenUsed/>
    <w:rsid w:val="00D75522"/>
    <w:pPr>
      <w:tabs>
        <w:tab w:val="center" w:pos="4677"/>
        <w:tab w:val="right" w:pos="9355"/>
      </w:tabs>
    </w:pPr>
  </w:style>
  <w:style w:type="character" w:customStyle="1" w:styleId="a7">
    <w:name w:val="Верхний колонтитул Знак"/>
    <w:basedOn w:val="a0"/>
    <w:link w:val="a6"/>
    <w:uiPriority w:val="99"/>
    <w:rsid w:val="00D75522"/>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D75522"/>
    <w:pPr>
      <w:tabs>
        <w:tab w:val="center" w:pos="4677"/>
        <w:tab w:val="right" w:pos="9355"/>
      </w:tabs>
    </w:pPr>
  </w:style>
  <w:style w:type="character" w:customStyle="1" w:styleId="a9">
    <w:name w:val="Нижний колонтитул Знак"/>
    <w:basedOn w:val="a0"/>
    <w:link w:val="a8"/>
    <w:uiPriority w:val="99"/>
    <w:rsid w:val="00D75522"/>
    <w:rPr>
      <w:rFonts w:ascii="Times New Roman" w:eastAsia="Times New Roman" w:hAnsi="Times New Roman" w:cs="Times New Roman"/>
      <w:sz w:val="24"/>
      <w:szCs w:val="24"/>
      <w:lang w:eastAsia="ar-SA"/>
    </w:rPr>
  </w:style>
  <w:style w:type="character" w:customStyle="1" w:styleId="normaltextrunscx32627041">
    <w:name w:val="normaltextrun scx32627041"/>
    <w:basedOn w:val="a0"/>
    <w:rsid w:val="0047506E"/>
  </w:style>
  <w:style w:type="character" w:customStyle="1" w:styleId="apple-converted-space">
    <w:name w:val="apple-converted-space"/>
    <w:basedOn w:val="a0"/>
    <w:rsid w:val="00475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7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next w:val="a"/>
    <w:rsid w:val="00A040D0"/>
    <w:pPr>
      <w:pBdr>
        <w:bottom w:val="none" w:sz="0" w:space="0" w:color="auto"/>
      </w:pBdr>
      <w:spacing w:before="240" w:after="60"/>
      <w:contextualSpacing w:val="0"/>
      <w:jc w:val="center"/>
    </w:pPr>
    <w:rPr>
      <w:rFonts w:ascii="Cambria" w:eastAsia="Times New Roman" w:hAnsi="Cambria" w:cs="Times New Roman"/>
      <w:b/>
      <w:bCs/>
      <w:color w:val="auto"/>
      <w:spacing w:val="0"/>
      <w:kern w:val="1"/>
      <w:sz w:val="32"/>
      <w:szCs w:val="32"/>
    </w:rPr>
  </w:style>
  <w:style w:type="paragraph" w:styleId="a3">
    <w:name w:val="Title"/>
    <w:basedOn w:val="a"/>
    <w:next w:val="a"/>
    <w:link w:val="a4"/>
    <w:uiPriority w:val="10"/>
    <w:qFormat/>
    <w:rsid w:val="00A040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040D0"/>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rmal (Web)"/>
    <w:basedOn w:val="a"/>
    <w:rsid w:val="000D4D7E"/>
    <w:pPr>
      <w:spacing w:before="280" w:after="280"/>
    </w:pPr>
  </w:style>
  <w:style w:type="paragraph" w:styleId="a6">
    <w:name w:val="header"/>
    <w:basedOn w:val="a"/>
    <w:link w:val="a7"/>
    <w:uiPriority w:val="99"/>
    <w:unhideWhenUsed/>
    <w:rsid w:val="00D75522"/>
    <w:pPr>
      <w:tabs>
        <w:tab w:val="center" w:pos="4677"/>
        <w:tab w:val="right" w:pos="9355"/>
      </w:tabs>
    </w:pPr>
  </w:style>
  <w:style w:type="character" w:customStyle="1" w:styleId="a7">
    <w:name w:val="Верхний колонтитул Знак"/>
    <w:basedOn w:val="a0"/>
    <w:link w:val="a6"/>
    <w:uiPriority w:val="99"/>
    <w:rsid w:val="00D75522"/>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D75522"/>
    <w:pPr>
      <w:tabs>
        <w:tab w:val="center" w:pos="4677"/>
        <w:tab w:val="right" w:pos="9355"/>
      </w:tabs>
    </w:pPr>
  </w:style>
  <w:style w:type="character" w:customStyle="1" w:styleId="a9">
    <w:name w:val="Нижний колонтитул Знак"/>
    <w:basedOn w:val="a0"/>
    <w:link w:val="a8"/>
    <w:uiPriority w:val="99"/>
    <w:rsid w:val="00D75522"/>
    <w:rPr>
      <w:rFonts w:ascii="Times New Roman" w:eastAsia="Times New Roman" w:hAnsi="Times New Roman" w:cs="Times New Roman"/>
      <w:sz w:val="24"/>
      <w:szCs w:val="24"/>
      <w:lang w:eastAsia="ar-SA"/>
    </w:rPr>
  </w:style>
  <w:style w:type="character" w:customStyle="1" w:styleId="normaltextrunscx32627041">
    <w:name w:val="normaltextrun scx32627041"/>
    <w:basedOn w:val="a0"/>
    <w:rsid w:val="0047506E"/>
  </w:style>
  <w:style w:type="character" w:customStyle="1" w:styleId="apple-converted-space">
    <w:name w:val="apple-converted-space"/>
    <w:basedOn w:val="a0"/>
    <w:rsid w:val="0047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2393">
      <w:bodyDiv w:val="1"/>
      <w:marLeft w:val="0"/>
      <w:marRight w:val="0"/>
      <w:marTop w:val="0"/>
      <w:marBottom w:val="0"/>
      <w:divBdr>
        <w:top w:val="none" w:sz="0" w:space="0" w:color="auto"/>
        <w:left w:val="none" w:sz="0" w:space="0" w:color="auto"/>
        <w:bottom w:val="none" w:sz="0" w:space="0" w:color="auto"/>
        <w:right w:val="none" w:sz="0" w:space="0" w:color="auto"/>
      </w:divBdr>
    </w:div>
    <w:div w:id="531922135">
      <w:bodyDiv w:val="1"/>
      <w:marLeft w:val="0"/>
      <w:marRight w:val="0"/>
      <w:marTop w:val="0"/>
      <w:marBottom w:val="0"/>
      <w:divBdr>
        <w:top w:val="none" w:sz="0" w:space="0" w:color="auto"/>
        <w:left w:val="none" w:sz="0" w:space="0" w:color="auto"/>
        <w:bottom w:val="none" w:sz="0" w:space="0" w:color="auto"/>
        <w:right w:val="none" w:sz="0" w:space="0" w:color="auto"/>
      </w:divBdr>
    </w:div>
    <w:div w:id="19373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99FE-EB06-44B9-AA95-421B813E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3376</Words>
  <Characters>19248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Секретарь</cp:lastModifiedBy>
  <cp:revision>4</cp:revision>
  <dcterms:created xsi:type="dcterms:W3CDTF">2019-02-07T12:43:00Z</dcterms:created>
  <dcterms:modified xsi:type="dcterms:W3CDTF">2019-02-08T11:10:00Z</dcterms:modified>
</cp:coreProperties>
</file>