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FD79B0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92E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5920"/>
      </w:tblGrid>
      <w:tr w:rsidR="008962D0" w:rsidRPr="00603DC3" w:rsidTr="00FD79B0">
        <w:trPr>
          <w:trHeight w:val="1639"/>
        </w:trPr>
        <w:tc>
          <w:tcPr>
            <w:tcW w:w="5920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FD7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Староста</w:t>
            </w:r>
            <w:r w:rsidR="00FD79B0">
              <w:rPr>
                <w:rFonts w:ascii="Times New Roman" w:hAnsi="Times New Roman" w:cs="Times New Roman"/>
                <w:sz w:val="28"/>
                <w:szCs w:val="28"/>
              </w:rPr>
              <w:t>ничного сельского поселения от 15.12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D7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D79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FD79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Старостаничного сельского поселения 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развитие систем коммунальной инфраструктуры Старостаничного сельского поселения</w:t>
            </w:r>
            <w:r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>на 2021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>-2030 годы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79B0">
        <w:rPr>
          <w:rFonts w:ascii="Times New Roman" w:hAnsi="Times New Roman" w:cs="Times New Roman"/>
          <w:sz w:val="28"/>
          <w:szCs w:val="28"/>
        </w:rPr>
        <w:t>Внести в постановление Администрации Старостаничного сельского поселения от 15.12.2021 №29 «Комплексное развитие систем коммунальной инфраструктуры Старостаничного сельского поселения» на 2021-2030 гг. изменения  согласно приложению к настоящему постановлению.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79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Старостаничного сельского поселения для составления проекта бюджета Старостаничного сельского поселения Каменского района на 2025 год и  на плановый период 2026 и 2027 годов.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FD79B0" w:rsidRDefault="00FD79B0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D79B0" w:rsidRDefault="00FD79B0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D79B0" w:rsidRDefault="00FD79B0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FD79B0" w:rsidRDefault="00FD79B0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24.12.2024 № 258 </w:t>
      </w:r>
    </w:p>
    <w:p w:rsidR="00FD79B0" w:rsidRDefault="00FD79B0" w:rsidP="00FD79B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D79B0" w:rsidRDefault="00FD79B0" w:rsidP="00FD79B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FD79B0" w:rsidRDefault="00FD79B0" w:rsidP="00FD7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 w:rsidRPr="00A563F6">
        <w:rPr>
          <w:rFonts w:ascii="Times New Roman" w:hAnsi="Times New Roman" w:cs="Times New Roman"/>
          <w:sz w:val="28"/>
          <w:szCs w:val="28"/>
        </w:rPr>
        <w:t>15.12.2021 № 29 «Комплексное развитие систем коммунальной инфраструктуры Старостаничного сельского поселения» на 2021-2030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D79B0" w:rsidRDefault="00FD79B0" w:rsidP="00FD7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79B0" w:rsidRDefault="00052955" w:rsidP="00052955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FD79B0" w:rsidRDefault="00FD79B0" w:rsidP="00FD79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955" w:rsidRDefault="00052955" w:rsidP="0005295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052955" w:rsidRDefault="00052955" w:rsidP="0005295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52955" w:rsidRDefault="00052955" w:rsidP="0005295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052955" w:rsidRDefault="00052955" w:rsidP="000529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15.12.2021 № 29»</w:t>
      </w:r>
    </w:p>
    <w:p w:rsidR="00052955" w:rsidRDefault="00052955" w:rsidP="000529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955" w:rsidRP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52955" w:rsidRP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</w:t>
      </w:r>
    </w:p>
    <w:p w:rsid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 xml:space="preserve"> «Комплексное развитие систем коммунальной инфраструктуры Старостаничн</w:t>
      </w:r>
      <w:r>
        <w:rPr>
          <w:rFonts w:ascii="Times New Roman" w:hAnsi="Times New Roman" w:cs="Times New Roman"/>
          <w:b/>
          <w:sz w:val="28"/>
          <w:szCs w:val="28"/>
        </w:rPr>
        <w:t>ого сельского поселения» на 2021</w:t>
      </w:r>
      <w:r w:rsidRPr="00052955">
        <w:rPr>
          <w:rFonts w:ascii="Times New Roman" w:hAnsi="Times New Roman" w:cs="Times New Roman"/>
          <w:b/>
          <w:sz w:val="28"/>
          <w:szCs w:val="28"/>
        </w:rPr>
        <w:t>-2030 годы</w:t>
      </w:r>
    </w:p>
    <w:p w:rsid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55" w:rsidRPr="000C4450" w:rsidRDefault="00052955" w:rsidP="00052955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052955" w:rsidRP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052955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муниципальной программы </w:t>
      </w:r>
      <w:r w:rsidRPr="00052955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Старостаничного сельского поселения </w:t>
      </w:r>
    </w:p>
    <w:p w:rsidR="00052955" w:rsidRP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инфраструктуры Старостаничного сельского поселения» на 2021-2030 годы</w:t>
      </w:r>
    </w:p>
    <w:p w:rsid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955" w:rsidRDefault="00052955" w:rsidP="00052955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Оценка текущего состояния сферы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955"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инфраструктуры Старостаничного сельского поселения»</w:t>
      </w:r>
    </w:p>
    <w:p w:rsidR="00052955" w:rsidRDefault="00F604CE" w:rsidP="0005295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052955" w:rsidRPr="00052955">
        <w:rPr>
          <w:rFonts w:ascii="Times New Roman" w:hAnsi="Times New Roman" w:cs="Times New Roman"/>
          <w:b/>
          <w:sz w:val="28"/>
          <w:szCs w:val="28"/>
        </w:rPr>
        <w:t>-2030 годы.</w:t>
      </w:r>
    </w:p>
    <w:p w:rsidR="00F44315" w:rsidRDefault="00F44315" w:rsidP="0005295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15" w:rsidRPr="00F44315" w:rsidRDefault="00F44315" w:rsidP="00DF6D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F44315">
        <w:rPr>
          <w:rFonts w:ascii="Times New Roman" w:hAnsi="Times New Roman" w:cs="Times New Roman"/>
          <w:color w:val="000000"/>
          <w:sz w:val="28"/>
          <w:szCs w:val="20"/>
        </w:rPr>
        <w:t>Муниципальная программа Старостаничного сельского поселения «Комплексное развитие систем коммунальной инфраструктуры Старостаничного сельского поселения» на 2021-2030 годы (далее также – муниципальная программа) определяет цели и основные приоритеты в сфере жилищно-коммунального хозяйства Старостаничного сельского поселения.</w:t>
      </w:r>
    </w:p>
    <w:p w:rsidR="00F44315" w:rsidRDefault="00F44315" w:rsidP="00DF6D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F44315">
        <w:rPr>
          <w:rFonts w:ascii="Times New Roman" w:hAnsi="Times New Roman" w:cs="Times New Roman"/>
          <w:color w:val="000000"/>
          <w:sz w:val="28"/>
          <w:szCs w:val="20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числе, такие как жилищные условия и коммунальное обслуживание.</w:t>
      </w:r>
      <w:r w:rsidR="00384803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F44315">
        <w:rPr>
          <w:rFonts w:ascii="Times New Roman" w:hAnsi="Times New Roman" w:cs="Times New Roman"/>
          <w:color w:val="000000"/>
          <w:sz w:val="28"/>
          <w:szCs w:val="20"/>
        </w:rPr>
        <w:t xml:space="preserve">Важными компонентами улучшения качества жизни граждан являются, в том числе, повышение качества </w:t>
      </w:r>
      <w:r w:rsidRPr="00F44315">
        <w:rPr>
          <w:rFonts w:ascii="Times New Roman" w:hAnsi="Times New Roman" w:cs="Times New Roman"/>
          <w:color w:val="000000"/>
          <w:sz w:val="28"/>
          <w:szCs w:val="20"/>
        </w:rPr>
        <w:lastRenderedPageBreak/>
        <w:t>жилищно-коммунальных услуг, своевременное обновление и обеспечение жилищного фонда необходимой инфраструктурой.</w:t>
      </w:r>
    </w:p>
    <w:p w:rsidR="006C0ED2" w:rsidRPr="006C0ED2" w:rsidRDefault="00384803" w:rsidP="00DF6DA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 текущий момент реализация программы «Комплексное развитие систем коммунальной инфраструктуры» на территории Старостаничного сельского поселения находится на втором этапе с локализированными результатами. Вот основные характеристики первого этапа:</w:t>
      </w:r>
    </w:p>
    <w:p w:rsidR="006C0ED2" w:rsidRDefault="006C0ED2" w:rsidP="00DF6DA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Положительные аспекты:</w:t>
      </w:r>
    </w:p>
    <w:p w:rsidR="006C0ED2" w:rsidRDefault="006C0ED2" w:rsidP="00DF6DA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366BC">
        <w:rPr>
          <w:rFonts w:ascii="Times New Roman" w:hAnsi="Times New Roman" w:cs="Times New Roman"/>
          <w:sz w:val="28"/>
          <w:szCs w:val="28"/>
          <w:highlight w:val="white"/>
        </w:rPr>
        <w:t xml:space="preserve">содержание контейнерных площадок для ТКО: например,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постоянно производится закупка </w:t>
      </w:r>
      <w:r w:rsidR="00282D07">
        <w:rPr>
          <w:rFonts w:ascii="Times New Roman" w:hAnsi="Times New Roman" w:cs="Times New Roman"/>
          <w:sz w:val="28"/>
          <w:szCs w:val="28"/>
          <w:highlight w:val="white"/>
        </w:rPr>
        <w:t xml:space="preserve">новых </w:t>
      </w:r>
      <w:r>
        <w:rPr>
          <w:rFonts w:ascii="Times New Roman" w:hAnsi="Times New Roman" w:cs="Times New Roman"/>
          <w:sz w:val="28"/>
          <w:szCs w:val="28"/>
          <w:highlight w:val="white"/>
        </w:rPr>
        <w:t>и своевременная замена</w:t>
      </w:r>
      <w:r w:rsidR="009366BC">
        <w:rPr>
          <w:rFonts w:ascii="Times New Roman" w:hAnsi="Times New Roman" w:cs="Times New Roman"/>
          <w:sz w:val="28"/>
          <w:szCs w:val="28"/>
          <w:highlight w:val="white"/>
        </w:rPr>
        <w:t xml:space="preserve"> неисправных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контейнеров для ТКО</w:t>
      </w:r>
      <w:r w:rsidR="00282D07">
        <w:rPr>
          <w:rFonts w:ascii="Times New Roman" w:hAnsi="Times New Roman" w:cs="Times New Roman"/>
          <w:sz w:val="28"/>
          <w:szCs w:val="28"/>
          <w:highlight w:val="white"/>
        </w:rPr>
        <w:t xml:space="preserve">, а также </w:t>
      </w:r>
      <w:r w:rsidR="009366BC">
        <w:rPr>
          <w:rFonts w:ascii="Times New Roman" w:hAnsi="Times New Roman" w:cs="Times New Roman"/>
          <w:sz w:val="28"/>
          <w:szCs w:val="28"/>
          <w:highlight w:val="white"/>
        </w:rPr>
        <w:t xml:space="preserve">периодическое проведение их промывки и дезинфекции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>для улучшения санитарной обстановки</w:t>
      </w:r>
      <w:r w:rsidR="00282D07">
        <w:rPr>
          <w:rFonts w:ascii="Times New Roman" w:hAnsi="Times New Roman" w:cs="Times New Roman"/>
          <w:sz w:val="28"/>
          <w:szCs w:val="28"/>
          <w:highlight w:val="white"/>
        </w:rPr>
        <w:t xml:space="preserve"> на территории поселения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6C0ED2" w:rsidRDefault="006C0ED2" w:rsidP="00DF6DA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366BC">
        <w:rPr>
          <w:rFonts w:ascii="Times New Roman" w:hAnsi="Times New Roman" w:cs="Times New Roman"/>
          <w:sz w:val="28"/>
          <w:szCs w:val="28"/>
        </w:rPr>
        <w:t>регулярная</w:t>
      </w:r>
      <w:r w:rsidR="009366BC" w:rsidRPr="009366BC">
        <w:rPr>
          <w:rFonts w:ascii="Times New Roman" w:hAnsi="Times New Roman" w:cs="Times New Roman"/>
          <w:sz w:val="28"/>
          <w:szCs w:val="28"/>
        </w:rPr>
        <w:t xml:space="preserve"> актуализация схемы теплоснабжения, </w:t>
      </w:r>
      <w:r w:rsidR="009366B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9366BC" w:rsidRPr="009366BC">
        <w:rPr>
          <w:rFonts w:ascii="Times New Roman" w:hAnsi="Times New Roman" w:cs="Times New Roman"/>
          <w:sz w:val="28"/>
          <w:szCs w:val="28"/>
        </w:rPr>
        <w:t>указывает на стремление к повышению эффективности и ад</w:t>
      </w:r>
      <w:r w:rsidR="009366BC">
        <w:rPr>
          <w:rFonts w:ascii="Times New Roman" w:hAnsi="Times New Roman" w:cs="Times New Roman"/>
          <w:sz w:val="28"/>
          <w:szCs w:val="28"/>
        </w:rPr>
        <w:t xml:space="preserve">аптации к изменяющимся условиям, </w:t>
      </w:r>
      <w:r w:rsidR="009366BC" w:rsidRPr="009366BC">
        <w:rPr>
          <w:rFonts w:ascii="Times New Roman" w:hAnsi="Times New Roman" w:cs="Times New Roman"/>
          <w:sz w:val="28"/>
          <w:szCs w:val="28"/>
        </w:rPr>
        <w:t>а также свидетельствует о поддержании документации в актуальном состоянии.</w:t>
      </w:r>
    </w:p>
    <w:p w:rsidR="009366BC" w:rsidRDefault="009366BC" w:rsidP="00DF6DA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текущий момент ситуация позволяет дать однозначную оценку «удовлетворительно», так как</w:t>
      </w:r>
      <w:r w:rsidR="0039313A">
        <w:rPr>
          <w:rFonts w:ascii="Times New Roman" w:hAnsi="Times New Roman" w:cs="Times New Roman"/>
          <w:sz w:val="28"/>
          <w:szCs w:val="28"/>
        </w:rPr>
        <w:t xml:space="preserve"> подтверждается эффективность отде</w:t>
      </w:r>
      <w:r w:rsidR="005663B3">
        <w:rPr>
          <w:rFonts w:ascii="Times New Roman" w:hAnsi="Times New Roman" w:cs="Times New Roman"/>
          <w:sz w:val="28"/>
          <w:szCs w:val="28"/>
        </w:rPr>
        <w:t xml:space="preserve">льных выполненных мероприятий, </w:t>
      </w:r>
      <w:r w:rsidR="0039313A">
        <w:rPr>
          <w:rFonts w:ascii="Times New Roman" w:hAnsi="Times New Roman" w:cs="Times New Roman"/>
          <w:sz w:val="28"/>
          <w:szCs w:val="28"/>
        </w:rPr>
        <w:t xml:space="preserve">отсутствие значительных отставаний </w:t>
      </w:r>
      <w:r w:rsidR="005663B3">
        <w:rPr>
          <w:rFonts w:ascii="Times New Roman" w:hAnsi="Times New Roman" w:cs="Times New Roman"/>
          <w:sz w:val="28"/>
          <w:szCs w:val="28"/>
        </w:rPr>
        <w:t>от плана и выполнение основных целей муниципальной программы.</w:t>
      </w:r>
    </w:p>
    <w:p w:rsidR="006C00D1" w:rsidRDefault="006C00D1" w:rsidP="006C00D1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00D1" w:rsidRPr="006C00D1" w:rsidRDefault="006C00D1" w:rsidP="006C00D1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C00D1">
        <w:rPr>
          <w:rFonts w:ascii="Times New Roman" w:hAnsi="Times New Roman" w:cs="Times New Roman"/>
          <w:b/>
          <w:sz w:val="28"/>
          <w:szCs w:val="28"/>
          <w:highlight w:val="white"/>
        </w:rPr>
        <w:t>Описание приоритетов и целей муниципальной политики Администрации Старостаничного сельского поселения</w:t>
      </w:r>
    </w:p>
    <w:p w:rsidR="006C00D1" w:rsidRDefault="006C00D1" w:rsidP="006C00D1">
      <w:pPr>
        <w:pStyle w:val="a9"/>
        <w:ind w:left="180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t>в сфере реализации муниципальной программы</w:t>
      </w:r>
    </w:p>
    <w:p w:rsidR="006C00D1" w:rsidRDefault="006C00D1" w:rsidP="006C00D1">
      <w:pPr>
        <w:pStyle w:val="a9"/>
        <w:ind w:left="0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6C00D1" w:rsidRDefault="006C00D1" w:rsidP="00DF6DA4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 в сфере реализации программы «Комплексное развитие систем коммунальной инфраструктуры» определяются стремлением обеспечить комфортные и безопасные условия проживания населения, стимулировать экономическое развитие и повысить инвестиционную привлекательность поселения.  Ключевые приоритеты и цели сформулированы следующим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0D1" w:rsidRDefault="006C00D1" w:rsidP="00DF6DA4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C00D1">
        <w:rPr>
          <w:rFonts w:ascii="Times New Roman" w:hAnsi="Times New Roman" w:cs="Times New Roman"/>
          <w:sz w:val="28"/>
          <w:szCs w:val="28"/>
        </w:rPr>
        <w:t>беспечение доступности и</w:t>
      </w:r>
      <w:r>
        <w:rPr>
          <w:rFonts w:ascii="Times New Roman" w:hAnsi="Times New Roman" w:cs="Times New Roman"/>
          <w:sz w:val="28"/>
          <w:szCs w:val="28"/>
        </w:rPr>
        <w:t xml:space="preserve"> качества коммунальных услуг:  э</w:t>
      </w:r>
      <w:r w:rsidRPr="006C00D1">
        <w:rPr>
          <w:rFonts w:ascii="Times New Roman" w:hAnsi="Times New Roman" w:cs="Times New Roman"/>
          <w:sz w:val="28"/>
          <w:szCs w:val="28"/>
        </w:rPr>
        <w:t>то основной приоритет, направленный на предоставление населению качественных и доступных услуг по теплоснабжению, вывозу ТКО и других коммунальных услуг в соответствии с установленными нормами и стандартами.  В приоритете –  устранение аварийности, повышение надежности сетей и снижение тарифов при сохранении качества.</w:t>
      </w:r>
    </w:p>
    <w:p w:rsidR="006C00D1" w:rsidRDefault="006C00D1" w:rsidP="00DF6DA4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C00D1">
        <w:rPr>
          <w:rFonts w:ascii="Times New Roman" w:hAnsi="Times New Roman" w:cs="Times New Roman"/>
          <w:sz w:val="28"/>
          <w:szCs w:val="28"/>
        </w:rPr>
        <w:t>овышение эффективности управл</w:t>
      </w:r>
      <w:r>
        <w:rPr>
          <w:rFonts w:ascii="Times New Roman" w:hAnsi="Times New Roman" w:cs="Times New Roman"/>
          <w:sz w:val="28"/>
          <w:szCs w:val="28"/>
        </w:rPr>
        <w:t>ения коммунальным хозяйством:  о</w:t>
      </w:r>
      <w:r w:rsidRPr="006C00D1">
        <w:rPr>
          <w:rFonts w:ascii="Times New Roman" w:hAnsi="Times New Roman" w:cs="Times New Roman"/>
          <w:sz w:val="28"/>
          <w:szCs w:val="28"/>
        </w:rPr>
        <w:t>птимизация расходов, внедрение энергоэффективных технологий,  совершенствование систем мониторинга и контроля за состоянием коммунальной инфраструктуры,  повышение прозрачности и ответственности за её эксплуатацию.  Это включает в себя  поиск эффективных механизмов взаимодействия с ресурсоснабжающими организациями и привлечения внебюджетных средств.</w:t>
      </w:r>
    </w:p>
    <w:p w:rsidR="006C00D1" w:rsidRDefault="006C00D1" w:rsidP="00DF6DA4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окружающей среды:  с</w:t>
      </w:r>
      <w:r w:rsidRPr="006C00D1">
        <w:rPr>
          <w:rFonts w:ascii="Times New Roman" w:hAnsi="Times New Roman" w:cs="Times New Roman"/>
          <w:sz w:val="28"/>
          <w:szCs w:val="28"/>
        </w:rPr>
        <w:t>нижение негативного воздействия коммунальных предприятий на окружающую среду путем внедрения экологически чистых технологий,  сор</w:t>
      </w:r>
      <w:r w:rsidR="00C73D27">
        <w:rPr>
          <w:rFonts w:ascii="Times New Roman" w:hAnsi="Times New Roman" w:cs="Times New Roman"/>
          <w:sz w:val="28"/>
          <w:szCs w:val="28"/>
        </w:rPr>
        <w:t>тировки и переработки ТКО</w:t>
      </w:r>
      <w:r w:rsidRPr="006C00D1">
        <w:rPr>
          <w:rFonts w:ascii="Times New Roman" w:hAnsi="Times New Roman" w:cs="Times New Roman"/>
          <w:sz w:val="28"/>
          <w:szCs w:val="28"/>
        </w:rPr>
        <w:t>.  Это предполагает  соблюдение всех экологических норм и правил.</w:t>
      </w:r>
    </w:p>
    <w:p w:rsidR="006C00D1" w:rsidRDefault="006C00D1" w:rsidP="00DF6DA4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Содействи</w:t>
      </w:r>
      <w:r>
        <w:rPr>
          <w:rFonts w:ascii="Times New Roman" w:hAnsi="Times New Roman" w:cs="Times New Roman"/>
          <w:sz w:val="28"/>
          <w:szCs w:val="28"/>
        </w:rPr>
        <w:t>е развитию местной экономики:  р</w:t>
      </w:r>
      <w:r w:rsidRPr="006C00D1">
        <w:rPr>
          <w:rFonts w:ascii="Times New Roman" w:hAnsi="Times New Roman" w:cs="Times New Roman"/>
          <w:sz w:val="28"/>
          <w:szCs w:val="28"/>
        </w:rPr>
        <w:t>азвитие коммунальной инфраструктуры должно способствовать созданию новых рабочих мест,  привлечению инвестиций и росту предпринимательской активности в поселении.  Реализация программы должна быть ориентирована на поддержку местных предприятий и создание благоприятных условий для развития бизнеса.</w:t>
      </w:r>
    </w:p>
    <w:p w:rsidR="006C00D1" w:rsidRPr="006C00D1" w:rsidRDefault="006C00D1" w:rsidP="00DF6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Модернизация и обновление</w:t>
      </w:r>
      <w:r w:rsidR="00C95F25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инфраструктуры:  з</w:t>
      </w:r>
      <w:r w:rsidRPr="006C00D1">
        <w:rPr>
          <w:rFonts w:ascii="Times New Roman" w:hAnsi="Times New Roman" w:cs="Times New Roman"/>
          <w:sz w:val="28"/>
          <w:szCs w:val="28"/>
        </w:rPr>
        <w:t>амена изношенного оборудования,  реконструкция и строительство новых объектов коммунальной инфраструктуры с использованием современных технологий и материалов.  Это позволит  повысить  надежность и  долговечность сетей.</w:t>
      </w:r>
    </w:p>
    <w:p w:rsidR="006C00D1" w:rsidRPr="006C00D1" w:rsidRDefault="006C00D1" w:rsidP="00DF6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Улучшение санитарно-э</w:t>
      </w:r>
      <w:r w:rsidR="00C95F25">
        <w:rPr>
          <w:rFonts w:ascii="Times New Roman" w:hAnsi="Times New Roman" w:cs="Times New Roman"/>
          <w:sz w:val="28"/>
          <w:szCs w:val="28"/>
        </w:rPr>
        <w:t>пидемиологической обстановки:  о</w:t>
      </w:r>
      <w:r w:rsidRPr="006C00D1">
        <w:rPr>
          <w:rFonts w:ascii="Times New Roman" w:hAnsi="Times New Roman" w:cs="Times New Roman"/>
          <w:sz w:val="28"/>
          <w:szCs w:val="28"/>
        </w:rPr>
        <w:t>беспечение надлежащего уровня санитарии и гигиены,  снижение количества аварийных ситуаций,  улучшение системы обращения с отходами.</w:t>
      </w:r>
    </w:p>
    <w:p w:rsidR="006C00D1" w:rsidRPr="006C00D1" w:rsidRDefault="006C00D1" w:rsidP="00DF6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Повыше</w:t>
      </w:r>
      <w:r w:rsidR="00C73D27">
        <w:rPr>
          <w:rFonts w:ascii="Times New Roman" w:hAnsi="Times New Roman" w:cs="Times New Roman"/>
          <w:sz w:val="28"/>
          <w:szCs w:val="28"/>
        </w:rPr>
        <w:t>ние качества жизни населения:  с</w:t>
      </w:r>
      <w:r w:rsidRPr="006C00D1">
        <w:rPr>
          <w:rFonts w:ascii="Times New Roman" w:hAnsi="Times New Roman" w:cs="Times New Roman"/>
          <w:sz w:val="28"/>
          <w:szCs w:val="28"/>
        </w:rPr>
        <w:t>оздание комфортных и безопасных условий проживания,  доступность качественных ком</w:t>
      </w:r>
      <w:r w:rsidR="00C73D27">
        <w:rPr>
          <w:rFonts w:ascii="Times New Roman" w:hAnsi="Times New Roman" w:cs="Times New Roman"/>
          <w:sz w:val="28"/>
          <w:szCs w:val="28"/>
        </w:rPr>
        <w:t xml:space="preserve">мунальных услуг – </w:t>
      </w:r>
      <w:r w:rsidRPr="006C00D1">
        <w:rPr>
          <w:rFonts w:ascii="Times New Roman" w:hAnsi="Times New Roman" w:cs="Times New Roman"/>
          <w:sz w:val="28"/>
          <w:szCs w:val="28"/>
        </w:rPr>
        <w:t>основная  цель  муниципальной  политики.</w:t>
      </w:r>
    </w:p>
    <w:p w:rsidR="006C00D1" w:rsidRDefault="006C00D1" w:rsidP="00DF6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Достижение поставленных целей и приоритетов обеспечивается через  планомерное и  этапное  выполнение  мероприятий  муниципальной  программы,  эффективное  использование  бюджетных  и  внебюджетных  средств,  а  также  через  прозрачное  и  эффективное  управление  коммунальным  хозяйством.  Контроль за ходом выполнения программы  осуществляется  в  рамках  установленного  порядка  и  регулярного  мониторинга.</w:t>
      </w:r>
    </w:p>
    <w:p w:rsidR="00C95F25" w:rsidRDefault="00C95F25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D27" w:rsidRDefault="00C73D27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D27" w:rsidRDefault="00C73D27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D27" w:rsidRDefault="00C73D27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D27" w:rsidRDefault="00C73D27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F25" w:rsidRDefault="00C95F25" w:rsidP="00C95F25">
      <w:pPr>
        <w:pStyle w:val="a9"/>
        <w:numPr>
          <w:ilvl w:val="0"/>
          <w:numId w:val="4"/>
        </w:numPr>
        <w:tabs>
          <w:tab w:val="left" w:pos="3560"/>
        </w:tabs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95F25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Сведения о взаимосвязи со стратегическими приоритетами,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C95F25">
        <w:rPr>
          <w:rFonts w:ascii="Times New Roman" w:hAnsi="Times New Roman" w:cs="Times New Roman"/>
          <w:b/>
          <w:sz w:val="28"/>
          <w:szCs w:val="28"/>
          <w:highlight w:val="white"/>
        </w:rPr>
        <w:t>целями и показателями государственных программ Ростовской области</w:t>
      </w:r>
    </w:p>
    <w:p w:rsidR="00C95F25" w:rsidRDefault="00C95F25" w:rsidP="00C95F25">
      <w:pPr>
        <w:ind w:firstLine="360"/>
        <w:jc w:val="both"/>
        <w:rPr>
          <w:rFonts w:ascii="Times New Roman" w:hAnsi="Times New Roman" w:cs="Times New Roman"/>
          <w:sz w:val="28"/>
          <w:szCs w:val="20"/>
        </w:rPr>
      </w:pPr>
      <w:r w:rsidRPr="00C95F25">
        <w:rPr>
          <w:rFonts w:ascii="Times New Roman" w:hAnsi="Times New Roman" w:cs="Times New Roman"/>
          <w:sz w:val="28"/>
          <w:szCs w:val="20"/>
        </w:rPr>
        <w:t>Взаимосвязь с государственной программой Ростовской области «Комплексное развитие систем коммунальной инфраструктуры Старостаничн</w:t>
      </w:r>
      <w:r w:rsidR="00F604CE">
        <w:rPr>
          <w:rFonts w:ascii="Times New Roman" w:hAnsi="Times New Roman" w:cs="Times New Roman"/>
          <w:sz w:val="28"/>
          <w:szCs w:val="20"/>
        </w:rPr>
        <w:t>ого сельского поселения» на 2021</w:t>
      </w:r>
      <w:r w:rsidRPr="00C95F25">
        <w:rPr>
          <w:rFonts w:ascii="Times New Roman" w:hAnsi="Times New Roman" w:cs="Times New Roman"/>
          <w:sz w:val="28"/>
          <w:szCs w:val="20"/>
        </w:rPr>
        <w:t>-2030 годы, утвержденной постановлением Правительства Ростовской области от 17.10.2018 № 650, обеспечивается путем формирования муниципальной программы Старостаничного сельского поселения с учетом параметров государственной программы Ростовской области.</w:t>
      </w:r>
    </w:p>
    <w:p w:rsidR="00DF6DA4" w:rsidRDefault="00DF6DA4" w:rsidP="00C95F25">
      <w:pPr>
        <w:ind w:firstLine="360"/>
        <w:jc w:val="both"/>
        <w:rPr>
          <w:rFonts w:ascii="Times New Roman" w:hAnsi="Times New Roman" w:cs="Times New Roman"/>
          <w:sz w:val="28"/>
          <w:szCs w:val="20"/>
        </w:rPr>
      </w:pPr>
    </w:p>
    <w:p w:rsidR="00DF6DA4" w:rsidRPr="00DF6DA4" w:rsidRDefault="00DF6DA4" w:rsidP="00DF6DA4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F6DA4">
        <w:rPr>
          <w:rFonts w:ascii="Times New Roman" w:hAnsi="Times New Roman" w:cs="Times New Roman"/>
          <w:b/>
          <w:sz w:val="28"/>
          <w:szCs w:val="28"/>
          <w:highlight w:val="white"/>
        </w:rPr>
        <w:t>Задачи муниципального управления, способы их эффективного решения в сфере реализации муниципальной программы</w:t>
      </w:r>
    </w:p>
    <w:p w:rsidR="00DF6DA4" w:rsidRPr="00DF6DA4" w:rsidRDefault="00DF6DA4" w:rsidP="00C73D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DA4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DF6DA4" w:rsidRPr="00DF6DA4" w:rsidRDefault="00C73D27" w:rsidP="00C73D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6DA4" w:rsidRPr="00DF6DA4">
        <w:rPr>
          <w:rFonts w:ascii="Times New Roman" w:hAnsi="Times New Roman" w:cs="Times New Roman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в сфере коммунальных услуг поселения;</w:t>
      </w:r>
    </w:p>
    <w:p w:rsidR="00DF6DA4" w:rsidRPr="00DF6DA4" w:rsidRDefault="00DF6DA4" w:rsidP="00C73D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DA4">
        <w:rPr>
          <w:rFonts w:ascii="Times New Roman" w:hAnsi="Times New Roman" w:cs="Times New Roman"/>
          <w:sz w:val="28"/>
          <w:szCs w:val="28"/>
        </w:rPr>
        <w:t>2. Повышение качества услуг в сфере обращения с ТКО;</w:t>
      </w:r>
    </w:p>
    <w:p w:rsidR="00DF6DA4" w:rsidRDefault="00DF6DA4" w:rsidP="00C73D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DA4">
        <w:rPr>
          <w:rFonts w:ascii="Times New Roman" w:hAnsi="Times New Roman" w:cs="Times New Roman"/>
          <w:sz w:val="28"/>
          <w:szCs w:val="28"/>
        </w:rPr>
        <w:t>3. Обустройство контейнерных площадок для сбора ТКО.</w:t>
      </w:r>
    </w:p>
    <w:p w:rsidR="00DF6DA4" w:rsidRDefault="00DF6DA4" w:rsidP="00DF6DA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rPr>
          <w:rFonts w:ascii="Times New Roman" w:hAnsi="Times New Roman" w:cs="Times New Roman"/>
          <w:sz w:val="28"/>
          <w:szCs w:val="28"/>
        </w:rPr>
        <w:sectPr w:rsidR="00DF6DA4" w:rsidSect="0028376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F6DA4" w:rsidRPr="00DF6DA4" w:rsidRDefault="00DF6DA4" w:rsidP="00DF6DA4">
      <w:pPr>
        <w:pStyle w:val="a9"/>
        <w:widowControl w:val="0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F6DA4">
        <w:rPr>
          <w:rFonts w:ascii="Times New Roman" w:hAnsi="Times New Roman" w:cs="Times New Roman"/>
          <w:color w:val="000000"/>
          <w:sz w:val="28"/>
          <w:szCs w:val="20"/>
        </w:rPr>
        <w:lastRenderedPageBreak/>
        <w:t>ПАСПОРТ</w:t>
      </w:r>
    </w:p>
    <w:p w:rsidR="00DF6DA4" w:rsidRPr="00DF6DA4" w:rsidRDefault="00DF6DA4" w:rsidP="00DF6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F6DA4">
        <w:rPr>
          <w:rFonts w:ascii="Times New Roman" w:hAnsi="Times New Roman" w:cs="Times New Roman"/>
          <w:color w:val="000000"/>
          <w:sz w:val="28"/>
          <w:szCs w:val="20"/>
        </w:rPr>
        <w:t>муниципальной программы Старостаничного сельского поселения</w:t>
      </w:r>
    </w:p>
    <w:p w:rsidR="00DF6DA4" w:rsidRDefault="00DF6DA4" w:rsidP="00DF6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F6DA4">
        <w:rPr>
          <w:rFonts w:ascii="Times New Roman" w:hAnsi="Times New Roman" w:cs="Times New Roman"/>
          <w:color w:val="000000"/>
          <w:sz w:val="28"/>
          <w:szCs w:val="20"/>
        </w:rPr>
        <w:t>«Комплексное развитие систем коммунальной инфраструктуры Старостаничного сельского поселения»</w:t>
      </w:r>
    </w:p>
    <w:p w:rsidR="007232D5" w:rsidRDefault="007232D5" w:rsidP="00DF6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7232D5" w:rsidRPr="007232D5" w:rsidRDefault="007232D5" w:rsidP="007232D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Основные положения</w:t>
      </w:r>
    </w:p>
    <w:p w:rsidR="00DF6DA4" w:rsidRPr="00DF6DA4" w:rsidRDefault="00DF6DA4" w:rsidP="00DF6D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6575"/>
        <w:gridCol w:w="513"/>
        <w:gridCol w:w="6881"/>
      </w:tblGrid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75" w:type="dxa"/>
          </w:tcPr>
          <w:p w:rsidR="00DF6DA4" w:rsidRPr="00B836A9" w:rsidRDefault="00DF6DA4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Куратор муниципальной программы            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Куртенок Николай Петрович, глава Администрации </w:t>
            </w: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Старостаничного сельского поселения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 Администрации Старостаничного сельского поселения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Старостаничного сельского поселения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B83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: 2022-2024 годы;</w:t>
            </w:r>
          </w:p>
          <w:p w:rsidR="00B836A9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B83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: 2025-2030 годы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Старостаничного сельского поселения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надежности предоставления жилищно-коммунальных услуг населению Старостаничного сельского поселения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5542,7 тыс. рублей:</w:t>
            </w:r>
          </w:p>
          <w:p w:rsidR="00B836A9" w:rsidRPr="00B836A9" w:rsidRDefault="00B836A9" w:rsidP="00B83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этап I: 3480,0 тыс. рублей;</w:t>
            </w:r>
          </w:p>
          <w:p w:rsidR="00B836A9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этап II: 2062,7 тыс. рублей.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DF6DA4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Ростовской области «Обеспечение качественными жилищно-коммунальными услугами населения Ростовской области», утвержденная постановлением Правительства Ростовской области от 17.10.2018 № 650.</w:t>
            </w:r>
          </w:p>
          <w:p w:rsidR="007232D5" w:rsidRDefault="007232D5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D5" w:rsidRDefault="007232D5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9" w:rsidRPr="00B836A9" w:rsidRDefault="00B836A9" w:rsidP="00F604CE">
            <w:pPr>
              <w:ind w:left="-79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DA4" w:rsidRPr="00F604CE" w:rsidRDefault="00F604CE" w:rsidP="00F604CE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0"/>
        </w:rPr>
      </w:pPr>
      <w:r w:rsidRPr="00F604CE">
        <w:rPr>
          <w:rFonts w:ascii="Times New Roman" w:hAnsi="Times New Roman" w:cs="Times New Roman"/>
          <w:color w:val="000000"/>
          <w:sz w:val="28"/>
          <w:szCs w:val="20"/>
        </w:rPr>
        <w:lastRenderedPageBreak/>
        <w:t>Показатели муниципальной программы</w:t>
      </w:r>
    </w:p>
    <w:p w:rsidR="00F604CE" w:rsidRPr="00F604CE" w:rsidRDefault="00F604CE" w:rsidP="00F604CE">
      <w:pPr>
        <w:pStyle w:val="a9"/>
        <w:rPr>
          <w:rFonts w:ascii="Times New Roman" w:hAnsi="Times New Roman" w:cs="Times New Roman"/>
          <w:sz w:val="28"/>
          <w:szCs w:val="20"/>
        </w:rPr>
      </w:pPr>
    </w:p>
    <w:tbl>
      <w:tblPr>
        <w:tblStyle w:val="ad"/>
        <w:tblW w:w="15310" w:type="dxa"/>
        <w:tblInd w:w="-34" w:type="dxa"/>
        <w:tblLayout w:type="fixed"/>
        <w:tblLook w:val="04A0"/>
      </w:tblPr>
      <w:tblGrid>
        <w:gridCol w:w="709"/>
        <w:gridCol w:w="2127"/>
        <w:gridCol w:w="850"/>
        <w:gridCol w:w="851"/>
        <w:gridCol w:w="992"/>
        <w:gridCol w:w="850"/>
        <w:gridCol w:w="851"/>
        <w:gridCol w:w="709"/>
        <w:gridCol w:w="708"/>
        <w:gridCol w:w="851"/>
        <w:gridCol w:w="709"/>
        <w:gridCol w:w="992"/>
        <w:gridCol w:w="850"/>
        <w:gridCol w:w="1418"/>
        <w:gridCol w:w="992"/>
        <w:gridCol w:w="851"/>
      </w:tblGrid>
      <w:tr w:rsidR="00F604CE" w:rsidRPr="001827E8" w:rsidTr="00202B67">
        <w:tc>
          <w:tcPr>
            <w:tcW w:w="709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 (по </w:t>
            </w:r>
            <w:hyperlink r:id="rId9" w:history="1">
              <w:r w:rsidRPr="001827E8"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>ОКЕИ</w:t>
              </w:r>
            </w:hyperlink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850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 показателя</w:t>
            </w:r>
          </w:p>
        </w:tc>
        <w:tc>
          <w:tcPr>
            <w:tcW w:w="1560" w:type="dxa"/>
            <w:gridSpan w:val="2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Базовое значение показателя</w:t>
            </w:r>
          </w:p>
        </w:tc>
        <w:tc>
          <w:tcPr>
            <w:tcW w:w="3260" w:type="dxa"/>
            <w:gridSpan w:val="4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Значения показателя</w:t>
            </w:r>
          </w:p>
        </w:tc>
        <w:tc>
          <w:tcPr>
            <w:tcW w:w="850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418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:rsidR="00F604CE" w:rsidRPr="001827E8" w:rsidRDefault="00F604CE" w:rsidP="00AF5E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851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Информа-ционная система</w:t>
            </w:r>
          </w:p>
        </w:tc>
      </w:tr>
      <w:tr w:rsidR="00202B67" w:rsidRPr="001827E8" w:rsidTr="00202B67">
        <w:tc>
          <w:tcPr>
            <w:tcW w:w="709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2030 (справочно)</w:t>
            </w:r>
          </w:p>
        </w:tc>
        <w:tc>
          <w:tcPr>
            <w:tcW w:w="850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67" w:rsidRPr="001827E8" w:rsidTr="00202B67"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2B67" w:rsidRPr="001827E8" w:rsidTr="00AF5ED6">
        <w:tc>
          <w:tcPr>
            <w:tcW w:w="15310" w:type="dxa"/>
            <w:gridSpan w:val="16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Цель муниципальной программы «Р</w:t>
            </w:r>
            <w:r w:rsidRPr="00F60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и повышения качества коммунальных услуг в сфере обращения с ТКО</w:t>
            </w:r>
            <w:r w:rsidRPr="00F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02B67" w:rsidRPr="001827E8" w:rsidTr="00202B67">
        <w:tc>
          <w:tcPr>
            <w:tcW w:w="709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</w:tcPr>
          <w:p w:rsidR="00202B67" w:rsidRPr="001827E8" w:rsidRDefault="00202B67" w:rsidP="00202B6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территорий поселения оборудованных контейнерами и контейнерными площадками для сбора ТКО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1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ведомственный</w:t>
            </w:r>
          </w:p>
        </w:tc>
        <w:tc>
          <w:tcPr>
            <w:tcW w:w="851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1418" w:type="dxa"/>
          </w:tcPr>
          <w:p w:rsidR="00202B67" w:rsidRPr="001827E8" w:rsidRDefault="00202B67" w:rsidP="00202B6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Старостаничного сельского поселения</w:t>
            </w:r>
          </w:p>
        </w:tc>
        <w:tc>
          <w:tcPr>
            <w:tcW w:w="992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51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02B67" w:rsidRPr="001827E8" w:rsidTr="00202B67">
        <w:tc>
          <w:tcPr>
            <w:tcW w:w="709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7" w:type="dxa"/>
          </w:tcPr>
          <w:p w:rsidR="00202B67" w:rsidRPr="001827E8" w:rsidRDefault="00506FBD" w:rsidP="00202B6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202B67" w:rsidRPr="00F604CE">
              <w:rPr>
                <w:rFonts w:ascii="Times New Roman" w:hAnsi="Times New Roman" w:cs="Times New Roman"/>
                <w:sz w:val="24"/>
                <w:szCs w:val="24"/>
              </w:rPr>
              <w:t xml:space="preserve"> износа контейнеров и контейнерных площадок для сбора ТКО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1" w:type="dxa"/>
          </w:tcPr>
          <w:p w:rsidR="00202B67" w:rsidRPr="001827E8" w:rsidRDefault="00506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992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ведомственный</w:t>
            </w:r>
          </w:p>
        </w:tc>
        <w:tc>
          <w:tcPr>
            <w:tcW w:w="851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1418" w:type="dxa"/>
          </w:tcPr>
          <w:p w:rsidR="00202B67" w:rsidRPr="001827E8" w:rsidRDefault="00202B67" w:rsidP="00202B6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Старостаничного сельского поселения</w:t>
            </w:r>
          </w:p>
        </w:tc>
        <w:tc>
          <w:tcPr>
            <w:tcW w:w="992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51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Примечание.</w:t>
      </w:r>
    </w:p>
    <w:p w:rsidR="00202B67" w:rsidRP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202B67" w:rsidRP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МП – муниципальная программа;</w:t>
      </w:r>
    </w:p>
    <w:p w:rsidR="00202B67" w:rsidRP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ОКЕИ – общероссийский классификатор единиц измерения.</w:t>
      </w:r>
    </w:p>
    <w:p w:rsidR="00F604CE" w:rsidRDefault="00F604CE" w:rsidP="00F604C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202B67" w:rsidRDefault="00202B67" w:rsidP="00F604C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202B67" w:rsidRDefault="00202B67" w:rsidP="00F604C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202B67" w:rsidRDefault="00202B67" w:rsidP="00202B6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02B6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План достижения показателей муниципальной программы в 2025 году</w:t>
      </w:r>
    </w:p>
    <w:p w:rsidR="00202B67" w:rsidRDefault="00202B67" w:rsidP="00202B67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451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1984"/>
        <w:gridCol w:w="992"/>
        <w:gridCol w:w="1134"/>
        <w:gridCol w:w="850"/>
        <w:gridCol w:w="990"/>
        <w:gridCol w:w="759"/>
        <w:gridCol w:w="945"/>
        <w:gridCol w:w="709"/>
        <w:gridCol w:w="850"/>
        <w:gridCol w:w="709"/>
        <w:gridCol w:w="851"/>
        <w:gridCol w:w="1134"/>
        <w:gridCol w:w="992"/>
        <w:gridCol w:w="979"/>
        <w:gridCol w:w="1005"/>
      </w:tblGrid>
      <w:tr w:rsidR="00202B67" w:rsidRPr="005E6E88" w:rsidTr="00AF5ED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ОКЕИ)</w:t>
            </w:r>
          </w:p>
        </w:tc>
        <w:tc>
          <w:tcPr>
            <w:tcW w:w="9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</w:tr>
      <w:tr w:rsidR="00202B67" w:rsidRPr="005E6E88" w:rsidTr="00AF5ED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2B67" w:rsidRPr="00202B67" w:rsidRDefault="00202B67" w:rsidP="00202B67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d"/>
        <w:tblW w:w="15417" w:type="dxa"/>
        <w:tblLook w:val="04A0"/>
      </w:tblPr>
      <w:tblGrid>
        <w:gridCol w:w="577"/>
        <w:gridCol w:w="1970"/>
        <w:gridCol w:w="978"/>
        <w:gridCol w:w="1214"/>
        <w:gridCol w:w="837"/>
        <w:gridCol w:w="973"/>
        <w:gridCol w:w="701"/>
        <w:gridCol w:w="978"/>
        <w:gridCol w:w="702"/>
        <w:gridCol w:w="839"/>
        <w:gridCol w:w="839"/>
        <w:gridCol w:w="839"/>
        <w:gridCol w:w="1030"/>
        <w:gridCol w:w="980"/>
        <w:gridCol w:w="980"/>
        <w:gridCol w:w="980"/>
      </w:tblGrid>
      <w:tr w:rsidR="00B015AB" w:rsidTr="00AF5ED6">
        <w:tc>
          <w:tcPr>
            <w:tcW w:w="531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3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015AB" w:rsidTr="00AF5ED6">
        <w:tc>
          <w:tcPr>
            <w:tcW w:w="15417" w:type="dxa"/>
            <w:gridSpan w:val="16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 «Р</w:t>
            </w:r>
            <w:r w:rsidRPr="00F60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и повышения качества коммунальных услуг в сфере обращения с ТКО</w:t>
            </w:r>
            <w:r w:rsidRPr="00F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015AB" w:rsidTr="00AF5ED6">
        <w:tc>
          <w:tcPr>
            <w:tcW w:w="531" w:type="dxa"/>
          </w:tcPr>
          <w:p w:rsidR="00B015AB" w:rsidRPr="00950D3C" w:rsidRDefault="00B015AB" w:rsidP="00AF5ED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B015AB" w:rsidRPr="00950D3C" w:rsidRDefault="00B015AB" w:rsidP="00AF5E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территорий поселения оборудованных контейнерами и контейнерными площадками для сбора ТКО</w:t>
            </w:r>
          </w:p>
        </w:tc>
        <w:tc>
          <w:tcPr>
            <w:tcW w:w="988" w:type="dxa"/>
          </w:tcPr>
          <w:p w:rsidR="00B015AB" w:rsidRPr="00950D3C" w:rsidRDefault="00B015AB" w:rsidP="007672D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9" w:type="dxa"/>
          </w:tcPr>
          <w:p w:rsidR="00B015AB" w:rsidRPr="00950D3C" w:rsidRDefault="00B015AB" w:rsidP="00AF5ED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6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5AB" w:rsidTr="00AF5ED6">
        <w:tc>
          <w:tcPr>
            <w:tcW w:w="531" w:type="dxa"/>
          </w:tcPr>
          <w:p w:rsidR="00B015AB" w:rsidRPr="00950D3C" w:rsidRDefault="00B015AB" w:rsidP="00AF5ED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73" w:type="dxa"/>
          </w:tcPr>
          <w:p w:rsidR="00B015AB" w:rsidRPr="00F604CE" w:rsidRDefault="00506FBD" w:rsidP="00AF5E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B015AB" w:rsidRPr="00F604CE">
              <w:rPr>
                <w:rFonts w:ascii="Times New Roman" w:hAnsi="Times New Roman" w:cs="Times New Roman"/>
                <w:sz w:val="24"/>
                <w:szCs w:val="24"/>
              </w:rPr>
              <w:t>износа контейнеров и контейнерных площадок для сбора ТКО</w:t>
            </w:r>
          </w:p>
        </w:tc>
        <w:tc>
          <w:tcPr>
            <w:tcW w:w="988" w:type="dxa"/>
          </w:tcPr>
          <w:p w:rsidR="00B015AB" w:rsidRDefault="007672D2" w:rsidP="007672D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9" w:type="dxa"/>
          </w:tcPr>
          <w:p w:rsidR="00B015AB" w:rsidRDefault="007672D2" w:rsidP="00AF5ED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B015AB" w:rsidRPr="00950D3C" w:rsidRDefault="0046058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8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0584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706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Примечание.</w:t>
      </w:r>
    </w:p>
    <w:p w:rsidR="007672D2" w:rsidRPr="00202B67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7672D2" w:rsidRPr="00202B67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МП – муниципальная программа;</w:t>
      </w: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ОКЕИ – общероссийский классификатор единиц измерения.</w:t>
      </w: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FBD" w:rsidRDefault="00506FBD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D4F" w:rsidRDefault="00164D4F" w:rsidP="00164D4F">
      <w:pPr>
        <w:pStyle w:val="a9"/>
        <w:numPr>
          <w:ilvl w:val="0"/>
          <w:numId w:val="3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164D4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Перечень структурных элементов муниципальной программы</w:t>
      </w:r>
    </w:p>
    <w:p w:rsidR="00164D4F" w:rsidRDefault="00164D4F" w:rsidP="00164D4F">
      <w:pPr>
        <w:pStyle w:val="a9"/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270"/>
        <w:gridCol w:w="5822"/>
        <w:gridCol w:w="3598"/>
      </w:tblGrid>
      <w:tr w:rsidR="00164D4F" w:rsidRPr="00681B55" w:rsidTr="00AF5ED6">
        <w:trPr>
          <w:trHeight w:val="576"/>
        </w:trPr>
        <w:tc>
          <w:tcPr>
            <w:tcW w:w="846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70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структурного элемента</w:t>
            </w:r>
          </w:p>
        </w:tc>
        <w:tc>
          <w:tcPr>
            <w:tcW w:w="5822" w:type="dxa"/>
          </w:tcPr>
          <w:p w:rsidR="00164D4F" w:rsidRPr="00080D0E" w:rsidRDefault="00164D4F" w:rsidP="00AF5ED6">
            <w:pPr>
              <w:widowControl w:val="0"/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8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 с показателями</w:t>
            </w:r>
          </w:p>
        </w:tc>
      </w:tr>
      <w:tr w:rsidR="00164D4F" w:rsidRPr="00681B55" w:rsidTr="00AF5ED6">
        <w:trPr>
          <w:trHeight w:val="334"/>
        </w:trPr>
        <w:tc>
          <w:tcPr>
            <w:tcW w:w="846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70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2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8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164D4F" w:rsidRPr="00681B55" w:rsidTr="00AF5ED6">
        <w:tc>
          <w:tcPr>
            <w:tcW w:w="14536" w:type="dxa"/>
            <w:gridSpan w:val="4"/>
          </w:tcPr>
          <w:p w:rsidR="00164D4F" w:rsidRPr="00080D0E" w:rsidRDefault="00164D4F" w:rsidP="00164D4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Комплексы процессных мероприятий</w:t>
            </w:r>
          </w:p>
        </w:tc>
      </w:tr>
      <w:tr w:rsidR="00164D4F" w:rsidRPr="00681B55" w:rsidTr="00AF5ED6">
        <w:tc>
          <w:tcPr>
            <w:tcW w:w="14536" w:type="dxa"/>
            <w:gridSpan w:val="4"/>
          </w:tcPr>
          <w:p w:rsidR="00602F7F" w:rsidRPr="00602F7F" w:rsidRDefault="00164D4F" w:rsidP="00602F7F">
            <w:pPr>
              <w:pStyle w:val="a9"/>
              <w:numPr>
                <w:ilvl w:val="1"/>
                <w:numId w:val="11"/>
              </w:num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Комплекс процессных мероприятий </w:t>
            </w:r>
            <w:r w:rsidRPr="00164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64D4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</w:rPr>
              <w:t>Мероприятия в области коммунальной</w:t>
            </w:r>
          </w:p>
          <w:p w:rsidR="00164D4F" w:rsidRPr="00164D4F" w:rsidRDefault="00164D4F" w:rsidP="00602F7F">
            <w:pPr>
              <w:pStyle w:val="a9"/>
              <w:spacing w:before="100" w:beforeAutospacing="1" w:after="0" w:line="240" w:lineRule="auto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D4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</w:rPr>
              <w:t>инфраструктуры в сфере обращения с ТКО</w:t>
            </w:r>
            <w:r w:rsidRPr="00164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64D4F" w:rsidRPr="00164D4F" w:rsidRDefault="00164D4F" w:rsidP="00164D4F">
            <w:pPr>
              <w:pStyle w:val="a9"/>
              <w:spacing w:before="100" w:beforeAutospacing="1"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64D4F" w:rsidRPr="00080D0E" w:rsidRDefault="00164D4F" w:rsidP="00AF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Куратор – глава Администрации Стар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останичного сельского поселения</w:t>
            </w:r>
          </w:p>
          <w:p w:rsidR="00164D4F" w:rsidRPr="00080D0E" w:rsidRDefault="00164D4F" w:rsidP="00AF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Ответственный за реализацию: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Старостаничного сельского поселения Муравлев А.В.</w:t>
            </w:r>
          </w:p>
          <w:p w:rsidR="00164D4F" w:rsidRPr="00080D0E" w:rsidRDefault="00164D4F" w:rsidP="00AF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Срок реализации: 2022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– 2030 годы</w:t>
            </w:r>
          </w:p>
        </w:tc>
      </w:tr>
      <w:tr w:rsidR="00164D4F" w:rsidRPr="00681B55" w:rsidTr="00AF5ED6">
        <w:tc>
          <w:tcPr>
            <w:tcW w:w="846" w:type="dxa"/>
          </w:tcPr>
          <w:p w:rsidR="00164D4F" w:rsidRPr="00080D0E" w:rsidRDefault="00164D4F" w:rsidP="00AF5E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270" w:type="dxa"/>
          </w:tcPr>
          <w:p w:rsidR="00164D4F" w:rsidRPr="00164D4F" w:rsidRDefault="00164D4F" w:rsidP="00AF5E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работ, необходимых для обеспечения реализации в полном объеме полномочий органов местного самоуправления Старостаничного сельского поселения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64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качественное предоставление  </w:t>
            </w:r>
            <w:r w:rsidRPr="00164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жилищно-коммунальных услуг в сфере обращения с ТКО населению  на </w:t>
            </w:r>
            <w:r w:rsidRPr="00164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территории Старостаничного сельского поселения</w:t>
            </w:r>
          </w:p>
        </w:tc>
        <w:tc>
          <w:tcPr>
            <w:tcW w:w="5822" w:type="dxa"/>
          </w:tcPr>
          <w:p w:rsidR="00164D4F" w:rsidRPr="00164D4F" w:rsidRDefault="00164D4F" w:rsidP="00602F7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4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удовлетворенности населения Старостаничного сельского поселения уровнем жилищно-коммунального обслуживания</w:t>
            </w:r>
            <w:r w:rsidRPr="0016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164D4F" w:rsidRPr="00164D4F" w:rsidRDefault="00164D4F" w:rsidP="00164D4F">
      <w:pPr>
        <w:pStyle w:val="a9"/>
        <w:tabs>
          <w:tab w:val="left" w:pos="30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672D2" w:rsidRPr="00202B67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25" w:rsidRDefault="00C95F25" w:rsidP="007672D2">
      <w:pPr>
        <w:tabs>
          <w:tab w:val="left" w:pos="3560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602F7F" w:rsidRDefault="00602F7F" w:rsidP="007672D2">
      <w:pPr>
        <w:tabs>
          <w:tab w:val="left" w:pos="3560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602F7F" w:rsidRPr="004D61F4" w:rsidRDefault="00602F7F" w:rsidP="004D61F4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02F7F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муниципальной программы Старостаничного сельского поселения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6485"/>
        <w:gridCol w:w="1957"/>
        <w:gridCol w:w="2056"/>
        <w:gridCol w:w="1683"/>
        <w:gridCol w:w="1663"/>
      </w:tblGrid>
      <w:tr w:rsidR="00602F7F" w:rsidRPr="00F17298" w:rsidTr="00AE0B40">
        <w:trPr>
          <w:trHeight w:val="478"/>
        </w:trPr>
        <w:tc>
          <w:tcPr>
            <w:tcW w:w="692" w:type="dxa"/>
            <w:vMerge w:val="restart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485" w:type="dxa"/>
            <w:vMerge w:val="restart"/>
          </w:tcPr>
          <w:p w:rsidR="00602F7F" w:rsidRPr="00080D0E" w:rsidRDefault="00602F7F" w:rsidP="00AF5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</w:t>
            </w:r>
          </w:p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структурного элемента, источник финансового обеспечения</w:t>
            </w:r>
          </w:p>
        </w:tc>
        <w:tc>
          <w:tcPr>
            <w:tcW w:w="7359" w:type="dxa"/>
            <w:gridSpan w:val="4"/>
            <w:vAlign w:val="center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602F7F" w:rsidRPr="00F17298" w:rsidTr="00AE0B40">
        <w:tc>
          <w:tcPr>
            <w:tcW w:w="692" w:type="dxa"/>
            <w:vMerge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  <w:vMerge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056" w:type="dxa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683" w:type="dxa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663" w:type="dxa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4D61F4" w:rsidRPr="00F17298" w:rsidTr="00AF5ED6">
        <w:tc>
          <w:tcPr>
            <w:tcW w:w="709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7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1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AE0B40" w:rsidRPr="00F17298" w:rsidTr="004D61F4">
        <w:tc>
          <w:tcPr>
            <w:tcW w:w="709" w:type="dxa"/>
            <w:vMerge w:val="restart"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87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DF6DA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Комплексное развитие систем коммунальной инфраструктуры Старостаничного сельского поселения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212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1190,0</w:t>
            </w:r>
          </w:p>
        </w:tc>
        <w:tc>
          <w:tcPr>
            <w:tcW w:w="2268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842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81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2062,7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2062,7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2062,7</w:t>
            </w:r>
          </w:p>
        </w:tc>
      </w:tr>
      <w:tr w:rsidR="00AE0B40" w:rsidRPr="00F17298" w:rsidTr="00AE0B40">
        <w:tc>
          <w:tcPr>
            <w:tcW w:w="692" w:type="dxa"/>
            <w:vMerge w:val="restart"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85" w:type="dxa"/>
          </w:tcPr>
          <w:p w:rsidR="00AE0B40" w:rsidRPr="004D61F4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D6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D6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азвитие и повышения качества коммунальных услуг в сфере обращения с ТКО</w:t>
            </w:r>
            <w:r w:rsidRPr="004D61F4">
              <w:rPr>
                <w:rFonts w:ascii="Times New Roman" w:hAnsi="Times New Roman" w:cs="Times New Roman"/>
                <w:sz w:val="28"/>
                <w:szCs w:val="28"/>
              </w:rPr>
              <w:t>» (всего), в том числе: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2062,7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2062,7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2062,7</w:t>
            </w:r>
          </w:p>
        </w:tc>
      </w:tr>
    </w:tbl>
    <w:p w:rsidR="00602F7F" w:rsidRDefault="00602F7F" w:rsidP="00602F7F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E05A8E" w:rsidRPr="00E05A8E" w:rsidRDefault="00E05A8E" w:rsidP="00E05A8E">
      <w:pPr>
        <w:pStyle w:val="a9"/>
        <w:numPr>
          <w:ilvl w:val="0"/>
          <w:numId w:val="6"/>
        </w:num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0"/>
        </w:rPr>
      </w:pPr>
      <w:r w:rsidRPr="00E05A8E">
        <w:rPr>
          <w:rFonts w:ascii="Times New Roman" w:hAnsi="Times New Roman" w:cs="Times New Roman"/>
          <w:sz w:val="28"/>
          <w:szCs w:val="20"/>
        </w:rPr>
        <w:lastRenderedPageBreak/>
        <w:t>ПАСПОРТ</w:t>
      </w:r>
    </w:p>
    <w:p w:rsidR="00E05A8E" w:rsidRDefault="00E05A8E" w:rsidP="00E05A8E">
      <w:pPr>
        <w:pStyle w:val="a9"/>
        <w:ind w:left="1080"/>
        <w:jc w:val="center"/>
        <w:rPr>
          <w:rFonts w:ascii="Times New Roman" w:hAnsi="Times New Roman" w:cs="Times New Roman"/>
          <w:sz w:val="28"/>
          <w:szCs w:val="20"/>
        </w:rPr>
      </w:pPr>
      <w:r w:rsidRPr="00E05A8E">
        <w:rPr>
          <w:rFonts w:ascii="Times New Roman" w:hAnsi="Times New Roman" w:cs="Times New Roman"/>
          <w:sz w:val="28"/>
          <w:szCs w:val="20"/>
        </w:rPr>
        <w:t>комплекса процессных мероприятий «Развитие и повышение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E05A8E" w:rsidRDefault="00E05A8E" w:rsidP="00E05A8E">
      <w:pPr>
        <w:pStyle w:val="a9"/>
        <w:ind w:left="1080"/>
        <w:jc w:val="center"/>
        <w:rPr>
          <w:rFonts w:ascii="Times New Roman" w:hAnsi="Times New Roman" w:cs="Times New Roman"/>
          <w:sz w:val="28"/>
          <w:szCs w:val="20"/>
        </w:rPr>
      </w:pPr>
      <w:r w:rsidRPr="00E05A8E">
        <w:rPr>
          <w:rFonts w:ascii="Times New Roman" w:hAnsi="Times New Roman" w:cs="Times New Roman"/>
          <w:sz w:val="28"/>
          <w:szCs w:val="20"/>
        </w:rPr>
        <w:t>качества коммунальных услуг в сфере обращения с ТКО»</w:t>
      </w:r>
    </w:p>
    <w:p w:rsidR="00E27CF2" w:rsidRDefault="00E27CF2" w:rsidP="00E05A8E">
      <w:pPr>
        <w:pStyle w:val="a9"/>
        <w:ind w:left="1080"/>
        <w:jc w:val="center"/>
        <w:rPr>
          <w:rFonts w:ascii="Times New Roman" w:hAnsi="Times New Roman" w:cs="Times New Roman"/>
          <w:sz w:val="28"/>
          <w:szCs w:val="20"/>
        </w:rPr>
      </w:pPr>
    </w:p>
    <w:p w:rsidR="00E27CF2" w:rsidRDefault="00E27CF2" w:rsidP="00E27CF2">
      <w:pPr>
        <w:pStyle w:val="a9"/>
        <w:widowControl w:val="0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Основные положения</w:t>
      </w:r>
    </w:p>
    <w:p w:rsidR="00E05A8E" w:rsidRDefault="00E05A8E" w:rsidP="00E05A8E">
      <w:pPr>
        <w:pStyle w:val="a9"/>
        <w:ind w:left="1080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6150"/>
        <w:gridCol w:w="1080"/>
        <w:gridCol w:w="6314"/>
      </w:tblGrid>
      <w:tr w:rsidR="00E05A8E" w:rsidTr="00E27CF2">
        <w:tc>
          <w:tcPr>
            <w:tcW w:w="1242" w:type="dxa"/>
          </w:tcPr>
          <w:p w:rsidR="00E05A8E" w:rsidRDefault="00E05A8E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1.1.</w:t>
            </w:r>
          </w:p>
        </w:tc>
        <w:tc>
          <w:tcPr>
            <w:tcW w:w="6150" w:type="dxa"/>
          </w:tcPr>
          <w:p w:rsidR="00E05A8E" w:rsidRDefault="00E27CF2" w:rsidP="00E27CF2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27CF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Pr="00E27CF2">
              <w:rPr>
                <w:rFonts w:ascii="Times New Roman" w:hAnsi="Times New Roman" w:cs="Times New Roman"/>
                <w:sz w:val="28"/>
                <w:szCs w:val="28"/>
              </w:rPr>
              <w:t>Развитие и повышение качества коммунальных услуг в сфере обращения с ТКО</w:t>
            </w:r>
            <w:r w:rsidRPr="00E27CF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 (далее также в настоящем разделе – комплекс процессных мероприятий)</w:t>
            </w:r>
          </w:p>
          <w:p w:rsidR="00E27CF2" w:rsidRPr="00E27CF2" w:rsidRDefault="00E27CF2" w:rsidP="00E2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05A8E" w:rsidRDefault="00E05A8E" w:rsidP="00E27CF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314" w:type="dxa"/>
          </w:tcPr>
          <w:p w:rsidR="00E05A8E" w:rsidRDefault="00E27CF2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Муравлев Александр Владимирович, заведующий сектором муниципального хозяйства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Администрации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</w:tr>
      <w:tr w:rsidR="00E05A8E" w:rsidTr="00E27CF2">
        <w:tc>
          <w:tcPr>
            <w:tcW w:w="1242" w:type="dxa"/>
          </w:tcPr>
          <w:p w:rsidR="00E05A8E" w:rsidRDefault="00E05A8E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1.2.</w:t>
            </w:r>
          </w:p>
        </w:tc>
        <w:tc>
          <w:tcPr>
            <w:tcW w:w="6150" w:type="dxa"/>
          </w:tcPr>
          <w:p w:rsidR="00E05A8E" w:rsidRPr="00E27CF2" w:rsidRDefault="00E27CF2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CF2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Старостаничного сельского поселения</w:t>
            </w:r>
          </w:p>
        </w:tc>
        <w:tc>
          <w:tcPr>
            <w:tcW w:w="1080" w:type="dxa"/>
          </w:tcPr>
          <w:p w:rsidR="00E05A8E" w:rsidRDefault="00E05A8E" w:rsidP="00E27CF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314" w:type="dxa"/>
          </w:tcPr>
          <w:p w:rsidR="00E27CF2" w:rsidRPr="00DF6DA4" w:rsidRDefault="00E27CF2" w:rsidP="00E27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Муниципальная программа </w:t>
            </w:r>
            <w:r w:rsidRPr="00DF6DA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«Комплексное развитие систем коммунальной инфраструктуры Старостаничного сельского поселения»</w:t>
            </w:r>
          </w:p>
          <w:p w:rsidR="00E05A8E" w:rsidRDefault="00E05A8E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E27CF2" w:rsidRDefault="00E27CF2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E27CF2" w:rsidRPr="00E27CF2" w:rsidRDefault="00E27CF2" w:rsidP="00E27CF2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27CF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Показатели </w:t>
      </w:r>
      <w:r w:rsidRPr="00E27CF2">
        <w:rPr>
          <w:rFonts w:ascii="Times New Roman" w:hAnsi="Times New Roman" w:cs="Times New Roman"/>
          <w:color w:val="000000"/>
          <w:sz w:val="28"/>
        </w:rPr>
        <w:t>комплекса процессных мероприятий</w:t>
      </w:r>
    </w:p>
    <w:p w:rsidR="00E27CF2" w:rsidRDefault="00E27CF2" w:rsidP="00E27CF2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1"/>
        <w:gridCol w:w="2868"/>
        <w:gridCol w:w="993"/>
        <w:gridCol w:w="850"/>
        <w:gridCol w:w="1276"/>
        <w:gridCol w:w="1134"/>
        <w:gridCol w:w="850"/>
        <w:gridCol w:w="851"/>
        <w:gridCol w:w="709"/>
        <w:gridCol w:w="708"/>
        <w:gridCol w:w="1418"/>
        <w:gridCol w:w="1701"/>
        <w:gridCol w:w="992"/>
      </w:tblGrid>
      <w:tr w:rsidR="00F50D33" w:rsidRPr="00F9107E" w:rsidTr="00F50D33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F50D33" w:rsidRPr="00F9107E" w:rsidTr="00460584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33" w:rsidRPr="00F9107E" w:rsidTr="0046058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27CF2" w:rsidRPr="00F9107E" w:rsidTr="00AF5ED6">
        <w:tc>
          <w:tcPr>
            <w:tcW w:w="149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E27CF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комплекса процессных мероприятий «</w:t>
            </w:r>
            <w:r w:rsidR="00F50D33"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работ, необходимых для обеспечения реализации в полном объеме полномочий органов местного самоуправления Старостаничного сельского поселения на качественное предоставление  </w:t>
            </w:r>
            <w:r w:rsidR="00F50D33"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жилищно-коммунальных услуг населению  на </w:t>
            </w:r>
            <w:r w:rsidR="00F50D33"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территории Старостаничного сельского поселения</w:t>
            </w:r>
            <w:r w:rsidRPr="00E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0D33" w:rsidRPr="00F9107E" w:rsidTr="0046058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F50D33" w:rsidRDefault="00506FBD" w:rsidP="00F5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50D33" w:rsidRPr="00F50D33">
              <w:rPr>
                <w:rFonts w:ascii="Times New Roman" w:hAnsi="Times New Roman" w:cs="Times New Roman"/>
                <w:sz w:val="24"/>
                <w:szCs w:val="24"/>
              </w:rPr>
              <w:t xml:space="preserve"> износа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506FBD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F50D33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 xml:space="preserve">ции Старостаничного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E27CF2" w:rsidRPr="00E27CF2" w:rsidRDefault="00E27CF2" w:rsidP="00E27CF2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0D33" w:rsidRPr="00BE4535" w:rsidRDefault="00F50D33" w:rsidP="00F50D33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F50D33" w:rsidRPr="00BE4535" w:rsidRDefault="00F50D33" w:rsidP="00F50D33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Используемое сокращение: </w:t>
      </w:r>
    </w:p>
    <w:p w:rsidR="00F50D33" w:rsidRPr="00BE4535" w:rsidRDefault="00F50D33" w:rsidP="00F50D33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>МП - муниципальная программа;</w:t>
      </w:r>
    </w:p>
    <w:p w:rsidR="00F50D33" w:rsidRDefault="00F50D33" w:rsidP="00F50D33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>ОКЕИ – общероссийский</w:t>
      </w:r>
      <w:r>
        <w:rPr>
          <w:rFonts w:ascii="Times New Roman" w:hAnsi="Times New Roman" w:cs="Times New Roman"/>
          <w:sz w:val="24"/>
          <w:szCs w:val="24"/>
        </w:rPr>
        <w:t xml:space="preserve"> классификатор единиц измерения.</w:t>
      </w:r>
    </w:p>
    <w:p w:rsidR="00F50D33" w:rsidRDefault="00F50D33" w:rsidP="00F50D33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50D33" w:rsidRDefault="00F50D33" w:rsidP="00F50D33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50D33" w:rsidRPr="00F50D33" w:rsidRDefault="00F50D33" w:rsidP="00F50D33">
      <w:pPr>
        <w:pStyle w:val="a9"/>
        <w:numPr>
          <w:ilvl w:val="0"/>
          <w:numId w:val="13"/>
        </w:numPr>
        <w:tabs>
          <w:tab w:val="left" w:pos="3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0D33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407"/>
        <w:gridCol w:w="2022"/>
        <w:gridCol w:w="2429"/>
        <w:gridCol w:w="1655"/>
        <w:gridCol w:w="133"/>
        <w:gridCol w:w="1095"/>
        <w:gridCol w:w="1186"/>
        <w:gridCol w:w="1078"/>
        <w:gridCol w:w="1077"/>
        <w:gridCol w:w="1037"/>
      </w:tblGrid>
      <w:tr w:rsidR="00F50D33" w:rsidRPr="00B9104C" w:rsidTr="00AF5ED6">
        <w:tc>
          <w:tcPr>
            <w:tcW w:w="559" w:type="dxa"/>
            <w:vMerge w:val="restart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7" w:type="dxa"/>
            <w:vMerge w:val="restart"/>
          </w:tcPr>
          <w:p w:rsidR="00F50D33" w:rsidRPr="00AB22CD" w:rsidRDefault="00F50D33" w:rsidP="00AF5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2022" w:type="dxa"/>
            <w:vMerge w:val="restart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429" w:type="dxa"/>
            <w:vMerge w:val="restart"/>
          </w:tcPr>
          <w:p w:rsidR="00F50D33" w:rsidRPr="00AB22CD" w:rsidRDefault="00F50D33" w:rsidP="00AF5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1655" w:type="dxa"/>
            <w:vMerge w:val="restart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4" w:type="dxa"/>
            <w:gridSpan w:val="3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2" w:type="dxa"/>
            <w:gridSpan w:val="3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F50D33" w:rsidRPr="00B9104C" w:rsidTr="00AF5ED6">
        <w:tc>
          <w:tcPr>
            <w:tcW w:w="559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9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5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gridSpan w:val="2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186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7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3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F50D33" w:rsidRPr="00B9104C" w:rsidTr="00AF5ED6">
        <w:tc>
          <w:tcPr>
            <w:tcW w:w="559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2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9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5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6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8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50D33" w:rsidRPr="00B9104C" w:rsidTr="00AF5ED6">
        <w:tc>
          <w:tcPr>
            <w:tcW w:w="14678" w:type="dxa"/>
            <w:gridSpan w:val="11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0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работ, необходимых для обеспечения реализации в полном объеме полномочий органов местного самоуправления Старостаничного сельского поселения на качественное предоставление  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жилищно-коммунальных услуг населению  на </w:t>
            </w:r>
            <w:r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территории Старостаничного сельского поселения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0D33" w:rsidRPr="00B9104C" w:rsidTr="00AF5ED6">
        <w:tc>
          <w:tcPr>
            <w:tcW w:w="559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07" w:type="dxa"/>
          </w:tcPr>
          <w:p w:rsidR="00BE7C30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 1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0D33" w:rsidRPr="00F50D33" w:rsidRDefault="00BE7C30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50D33"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или замена пришедшего в негодность имущества в сфере обращения с ТКО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2" w:type="dxa"/>
          </w:tcPr>
          <w:p w:rsidR="00F50D33" w:rsidRPr="00AB22CD" w:rsidRDefault="00F50D33" w:rsidP="00AF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работ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и услуг</w:t>
            </w:r>
          </w:p>
        </w:tc>
        <w:tc>
          <w:tcPr>
            <w:tcW w:w="2429" w:type="dxa"/>
          </w:tcPr>
          <w:p w:rsidR="00F50D33" w:rsidRPr="00F50D33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Старостаничного сельского поселения уровнем жилищно-коммунального обслуживания</w:t>
            </w:r>
          </w:p>
        </w:tc>
        <w:tc>
          <w:tcPr>
            <w:tcW w:w="1788" w:type="dxa"/>
            <w:gridSpan w:val="2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095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86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7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7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F50D33" w:rsidRPr="00B9104C" w:rsidTr="00AF5ED6">
        <w:tc>
          <w:tcPr>
            <w:tcW w:w="559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407" w:type="dxa"/>
          </w:tcPr>
          <w:p w:rsidR="00BE7C30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2 </w:t>
            </w:r>
          </w:p>
          <w:p w:rsidR="00F50D33" w:rsidRPr="00F50D33" w:rsidRDefault="00BE7C30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D33" w:rsidRPr="00F50D33">
              <w:rPr>
                <w:rFonts w:ascii="Times New Roman" w:hAnsi="Times New Roman" w:cs="Times New Roman"/>
                <w:sz w:val="24"/>
                <w:szCs w:val="24"/>
              </w:rPr>
              <w:t>иные действия необходимые для качественного предоставления жилищно-коммунальных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2" w:type="dxa"/>
          </w:tcPr>
          <w:p w:rsidR="00F50D33" w:rsidRPr="00AB22CD" w:rsidRDefault="00F50D33" w:rsidP="00AF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F50D33" w:rsidRPr="00AB22CD" w:rsidRDefault="00F50D33" w:rsidP="00AF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F50D33" w:rsidRPr="00F50D33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Старостаничного сельского поселения уровнем жилищно-коммунального обслуживания</w:t>
            </w:r>
          </w:p>
        </w:tc>
        <w:tc>
          <w:tcPr>
            <w:tcW w:w="1788" w:type="dxa"/>
            <w:gridSpan w:val="2"/>
          </w:tcPr>
          <w:p w:rsidR="00F50D33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095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6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7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37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F50D33" w:rsidRDefault="00F50D33" w:rsidP="00F50D33">
      <w:pPr>
        <w:pStyle w:val="a9"/>
        <w:tabs>
          <w:tab w:val="left" w:pos="30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41EFE" w:rsidRPr="00021430" w:rsidRDefault="00E41EFE" w:rsidP="00E41EF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>Примечание.</w:t>
      </w:r>
    </w:p>
    <w:p w:rsidR="00E41EFE" w:rsidRPr="00021430" w:rsidRDefault="00E41EFE" w:rsidP="00E41EF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E41EFE" w:rsidRPr="00021430" w:rsidRDefault="00E41EFE" w:rsidP="00E41EF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ОКЕИ - Общероссийский </w:t>
      </w:r>
      <w:hyperlink r:id="rId10" w:history="1">
        <w:r w:rsidRPr="00021430">
          <w:rPr>
            <w:rFonts w:ascii="Times New Roman" w:hAnsi="Times New Roman" w:cs="Times New Roman"/>
            <w:sz w:val="24"/>
            <w:szCs w:val="24"/>
            <w:highlight w:val="white"/>
          </w:rPr>
          <w:t>классификатор</w:t>
        </w:r>
      </w:hyperlink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 единиц измерения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F50D33" w:rsidRDefault="00F50D33" w:rsidP="00F50D33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41EFE" w:rsidRDefault="00E41EFE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BE7C30" w:rsidRDefault="00BE7C30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BE7C30" w:rsidRDefault="00BE7C30" w:rsidP="00BE7C30">
      <w:pPr>
        <w:pStyle w:val="a9"/>
        <w:numPr>
          <w:ilvl w:val="0"/>
          <w:numId w:val="13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C30">
        <w:rPr>
          <w:rFonts w:ascii="Times New Roman" w:hAnsi="Times New Roman" w:cs="Times New Roman"/>
          <w:sz w:val="28"/>
          <w:szCs w:val="28"/>
        </w:rPr>
        <w:lastRenderedPageBreak/>
        <w:t>Параметры финансового обеспечения комплекса процессных мероприятий</w:t>
      </w:r>
    </w:p>
    <w:p w:rsidR="00BE7C30" w:rsidRPr="00BE7C30" w:rsidRDefault="00BE7C30" w:rsidP="00BE7C30">
      <w:pPr>
        <w:pStyle w:val="a9"/>
        <w:tabs>
          <w:tab w:val="left" w:pos="302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5245"/>
        <w:gridCol w:w="3969"/>
        <w:gridCol w:w="1418"/>
        <w:gridCol w:w="1275"/>
        <w:gridCol w:w="1134"/>
        <w:gridCol w:w="1070"/>
      </w:tblGrid>
      <w:tr w:rsidR="00BE7C30" w:rsidTr="00EC6A85">
        <w:tc>
          <w:tcPr>
            <w:tcW w:w="675" w:type="dxa"/>
            <w:vMerge w:val="restart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BE7C30" w:rsidRPr="000C4288" w:rsidRDefault="00BE7C30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Наименование комплекса процессных мероприятий,</w:t>
            </w:r>
          </w:p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vAlign w:val="center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4897" w:type="dxa"/>
            <w:gridSpan w:val="4"/>
          </w:tcPr>
          <w:p w:rsidR="00BE7C30" w:rsidRPr="000C4288" w:rsidRDefault="00BE7C30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Объем расходов</w:t>
            </w:r>
          </w:p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по годам реализации (тыс. рублей)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5" w:type="dxa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070" w:type="dxa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E7C30" w:rsidTr="00EC6A85">
        <w:tc>
          <w:tcPr>
            <w:tcW w:w="675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7C30" w:rsidTr="00EC6A85">
        <w:tc>
          <w:tcPr>
            <w:tcW w:w="675" w:type="dxa"/>
            <w:vMerge w:val="restart"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BE7C30" w:rsidRDefault="00BE7C30" w:rsidP="00AF5ED6"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BE7C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7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 повышение качества коммунальных услуг в сфере обращения с ТКО</w:t>
            </w:r>
            <w:r w:rsidRPr="00BE7C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 (всего), в том числе:</w:t>
            </w:r>
          </w:p>
        </w:tc>
        <w:tc>
          <w:tcPr>
            <w:tcW w:w="3969" w:type="dxa"/>
            <w:vMerge w:val="restart"/>
          </w:tcPr>
          <w:p w:rsidR="00BE7C30" w:rsidRPr="000C4288" w:rsidRDefault="00BE7C30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EC6A85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2062,7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3969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EC6A85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2062,7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969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969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969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</w:tcPr>
          <w:p w:rsidR="00BE7C30" w:rsidRP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95106051140126030244</w:t>
            </w:r>
          </w:p>
        </w:tc>
        <w:tc>
          <w:tcPr>
            <w:tcW w:w="1418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EC6A85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2062,7</w:t>
            </w:r>
          </w:p>
        </w:tc>
      </w:tr>
      <w:tr w:rsidR="008B3FBD" w:rsidTr="00EC6A85">
        <w:tc>
          <w:tcPr>
            <w:tcW w:w="675" w:type="dxa"/>
            <w:vMerge w:val="restart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8B3FBD" w:rsidRDefault="008B3FBD" w:rsidP="008B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FBD" w:rsidRDefault="008B3FBD" w:rsidP="008B3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мероприятий по </w:t>
            </w: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развитию и повышению качества коммунальных услуг в сфере обращения с ТКО, такие как, «ремонт или замена пришедшего в негодность имущества» </w:t>
            </w:r>
          </w:p>
          <w:p w:rsidR="008B3FBD" w:rsidRPr="008B3FBD" w:rsidRDefault="008B3FBD" w:rsidP="008B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969" w:type="dxa"/>
            <w:vMerge w:val="restart"/>
          </w:tcPr>
          <w:p w:rsidR="008B3FBD" w:rsidRPr="000C4288" w:rsidRDefault="008B3FBD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1912,7</w:t>
            </w:r>
          </w:p>
        </w:tc>
      </w:tr>
      <w:tr w:rsidR="008B3FBD" w:rsidTr="00EC6A85">
        <w:tc>
          <w:tcPr>
            <w:tcW w:w="675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3969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1912,7</w:t>
            </w:r>
          </w:p>
        </w:tc>
      </w:tr>
      <w:tr w:rsidR="008B3FBD" w:rsidTr="00EC6A85">
        <w:tc>
          <w:tcPr>
            <w:tcW w:w="675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969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3FBD" w:rsidTr="00EC6A85">
        <w:tc>
          <w:tcPr>
            <w:tcW w:w="675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969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3FBD" w:rsidTr="00EC6A85">
        <w:tc>
          <w:tcPr>
            <w:tcW w:w="675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969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3FBD" w:rsidTr="00EC6A85">
        <w:tc>
          <w:tcPr>
            <w:tcW w:w="675" w:type="dxa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8B3FBD" w:rsidRPr="000C4288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B3FBD" w:rsidRPr="00BE7C30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  <w:vAlign w:val="center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7C30" w:rsidTr="00EC6A85">
        <w:tc>
          <w:tcPr>
            <w:tcW w:w="675" w:type="dxa"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</w:tcPr>
          <w:p w:rsidR="00BE7C30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95106051140126030244</w:t>
            </w:r>
          </w:p>
        </w:tc>
        <w:tc>
          <w:tcPr>
            <w:tcW w:w="1418" w:type="dxa"/>
            <w:vAlign w:val="center"/>
          </w:tcPr>
          <w:p w:rsidR="00BE7C30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1040,0</w:t>
            </w:r>
          </w:p>
        </w:tc>
        <w:tc>
          <w:tcPr>
            <w:tcW w:w="1275" w:type="dxa"/>
            <w:vAlign w:val="center"/>
          </w:tcPr>
          <w:p w:rsidR="00BE7C30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1912,7</w:t>
            </w:r>
          </w:p>
        </w:tc>
      </w:tr>
      <w:tr w:rsidR="00BA0B10" w:rsidTr="00EC6A85">
        <w:tc>
          <w:tcPr>
            <w:tcW w:w="675" w:type="dxa"/>
            <w:vMerge w:val="restart"/>
          </w:tcPr>
          <w:p w:rsidR="00BA0B10" w:rsidRDefault="00BA0B10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BA0B10" w:rsidRPr="008B3FBD" w:rsidRDefault="00BA0B10" w:rsidP="008B3FB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(результат)  1.2.</w:t>
            </w: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B10" w:rsidRPr="000C4288" w:rsidRDefault="00BA0B10" w:rsidP="008B3FB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Актуализация схемы теплоснабжения Старостаничного сельского поселения Каменского района, «</w:t>
            </w: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иные действия необходимые для качественного предоставления жилищно-коммунальных услуг</w:t>
            </w: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(всего), в том числе:</w:t>
            </w:r>
          </w:p>
        </w:tc>
        <w:tc>
          <w:tcPr>
            <w:tcW w:w="3969" w:type="dxa"/>
            <w:vMerge w:val="restart"/>
          </w:tcPr>
          <w:p w:rsidR="00BA0B10" w:rsidRPr="000C4288" w:rsidRDefault="00BA0B10" w:rsidP="00BA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3969" w:type="dxa"/>
            <w:vMerge/>
          </w:tcPr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969" w:type="dxa"/>
            <w:vMerge/>
          </w:tcPr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969" w:type="dxa"/>
            <w:vMerge/>
          </w:tcPr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969" w:type="dxa"/>
            <w:vMerge/>
          </w:tcPr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</w:tcPr>
          <w:p w:rsidR="00BA0B10" w:rsidRPr="008B3FBD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95106051140126031244</w:t>
            </w:r>
          </w:p>
        </w:tc>
        <w:tc>
          <w:tcPr>
            <w:tcW w:w="1418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</w:tbl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Pr="0075551A" w:rsidRDefault="00AF5ED6" w:rsidP="00AF5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Примечание.</w:t>
      </w:r>
    </w:p>
    <w:p w:rsidR="00AF5ED6" w:rsidRPr="0075551A" w:rsidRDefault="00AF5ED6" w:rsidP="00AF5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Х – данные ячейки не заполняются</w:t>
      </w: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AF5ED6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F5ED6">
        <w:rPr>
          <w:rFonts w:ascii="Times New Roman" w:hAnsi="Times New Roman" w:cs="Times New Roman"/>
          <w:sz w:val="28"/>
          <w:szCs w:val="28"/>
        </w:rPr>
        <w:lastRenderedPageBreak/>
        <w:t>План реализации комплекса процессных мероприятий на 2025, 2026, 2027 год</w:t>
      </w:r>
    </w:p>
    <w:p w:rsidR="00AF5ED6" w:rsidRPr="00AF5ED6" w:rsidRDefault="00AF5ED6" w:rsidP="00AF5ED6">
      <w:pPr>
        <w:pStyle w:val="a9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969"/>
        <w:gridCol w:w="1418"/>
        <w:gridCol w:w="5812"/>
        <w:gridCol w:w="1559"/>
        <w:gridCol w:w="1353"/>
      </w:tblGrid>
      <w:tr w:rsidR="00AF5ED6" w:rsidTr="00B55C48">
        <w:tc>
          <w:tcPr>
            <w:tcW w:w="675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418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5812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</w:t>
            </w: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, должность, отраслевой (функциональный) орган Администрации Старостаничного сельского поселения, структурное подразделение Администрации Старостаничного сельского поселения, муниципальное подведомственное учреждение Старостаничного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353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(источник данных)</w:t>
            </w:r>
          </w:p>
        </w:tc>
      </w:tr>
      <w:tr w:rsidR="00AF5ED6" w:rsidTr="00B55C48">
        <w:tc>
          <w:tcPr>
            <w:tcW w:w="675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ED6" w:rsidTr="00AF5ED6">
        <w:tc>
          <w:tcPr>
            <w:tcW w:w="14786" w:type="dxa"/>
            <w:gridSpan w:val="6"/>
          </w:tcPr>
          <w:p w:rsidR="00AF5ED6" w:rsidRPr="00AF5ED6" w:rsidRDefault="00AF5ED6" w:rsidP="00AF5ED6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 xml:space="preserve">Задача комплекса процессных мероприятий «Организация </w:t>
            </w:r>
            <w:r w:rsidRPr="00AF5E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работ, необходимых для обеспечения реализации в полном объеме полномочий органов местного самоуправления Старостаничного сельского поселения на качественное предоставление  </w:t>
            </w:r>
            <w:r w:rsidRPr="00AF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жилищно-коммунальных услуг населению</w:t>
            </w:r>
          </w:p>
          <w:p w:rsidR="00AF5ED6" w:rsidRPr="00AF5ED6" w:rsidRDefault="00AF5ED6" w:rsidP="00AF5ED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AF5E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территории Старостаничного сельского поселения</w:t>
            </w: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ED6" w:rsidTr="00B55C48">
        <w:tc>
          <w:tcPr>
            <w:tcW w:w="675" w:type="dxa"/>
          </w:tcPr>
          <w:p w:rsidR="00AF5ED6" w:rsidRDefault="00AF5ED6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F5ED6" w:rsidRPr="00AF5ED6" w:rsidRDefault="00AF5ED6" w:rsidP="00AF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F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емонт или замена пришедшего в негодность имущества в сфере обращения с ТКО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AF5ED6" w:rsidRPr="002C4979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2" w:type="dxa"/>
          </w:tcPr>
          <w:p w:rsidR="00AF5ED6" w:rsidRPr="002C4979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AF5ED6" w:rsidRPr="008201EB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3" w:type="dxa"/>
            <w:vMerge w:val="restart"/>
          </w:tcPr>
          <w:p w:rsidR="00AF5ED6" w:rsidRPr="002C4979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B55C48" w:rsidRPr="002C4979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1.1.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B55C48" w:rsidRPr="002C4979" w:rsidRDefault="00B55C48" w:rsidP="00AF5E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5812" w:type="dxa"/>
            <w:vMerge w:val="restart"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B55C48" w:rsidRPr="002C4979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 сектором муниципального хозяйства</w:t>
            </w: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  <w:vAlign w:val="center"/>
          </w:tcPr>
          <w:p w:rsidR="00B55C48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1.2.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B55C48" w:rsidRPr="002C4979" w:rsidRDefault="00B55C48" w:rsidP="00AF5E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2026 г.</w:t>
            </w:r>
          </w:p>
        </w:tc>
        <w:tc>
          <w:tcPr>
            <w:tcW w:w="5812" w:type="dxa"/>
            <w:vMerge/>
          </w:tcPr>
          <w:p w:rsidR="00B55C48" w:rsidRPr="002C4979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B55C48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55C48" w:rsidRPr="0075551A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3" w:type="dxa"/>
          </w:tcPr>
          <w:p w:rsidR="00B55C48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ED6" w:rsidTr="00B55C48">
        <w:tc>
          <w:tcPr>
            <w:tcW w:w="675" w:type="dxa"/>
          </w:tcPr>
          <w:p w:rsidR="00AF5ED6" w:rsidRDefault="00AF5ED6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69" w:type="dxa"/>
          </w:tcPr>
          <w:p w:rsidR="00AF5ED6" w:rsidRDefault="00AF5ED6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1.3.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AF5ED6" w:rsidRPr="002C4979" w:rsidRDefault="00AF5ED6" w:rsidP="00AF5E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AF5ED6" w:rsidRPr="002C4979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2027 г.</w:t>
            </w:r>
          </w:p>
        </w:tc>
        <w:tc>
          <w:tcPr>
            <w:tcW w:w="5812" w:type="dxa"/>
          </w:tcPr>
          <w:p w:rsidR="00AF5ED6" w:rsidRPr="002C4979" w:rsidRDefault="00AF5ED6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D6" w:rsidRPr="0075551A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</w:tcPr>
          <w:p w:rsidR="00AF5ED6" w:rsidRDefault="00AF5ED6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69" w:type="dxa"/>
          </w:tcPr>
          <w:p w:rsidR="00B55C48" w:rsidRPr="00B55C48" w:rsidRDefault="00B55C48" w:rsidP="00B55C4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2. </w:t>
            </w:r>
          </w:p>
          <w:p w:rsidR="00B55C48" w:rsidRDefault="00B55C48" w:rsidP="00B55C4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55C48">
              <w:rPr>
                <w:rFonts w:ascii="Times New Roman" w:hAnsi="Times New Roman" w:cs="Times New Roman"/>
                <w:sz w:val="28"/>
                <w:szCs w:val="28"/>
              </w:rPr>
              <w:t>Иные действия необходимые для качественного предоставления жилищно-коммунальных услуг</w:t>
            </w:r>
            <w:r w:rsidRPr="00B55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B55C48" w:rsidRPr="002C4979" w:rsidRDefault="00B55C48" w:rsidP="00AF5E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2" w:type="dxa"/>
          </w:tcPr>
          <w:p w:rsidR="00B55C48" w:rsidRPr="002C4979" w:rsidRDefault="00B55C48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3" w:type="dxa"/>
            <w:vMerge w:val="restart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69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2.1.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5812" w:type="dxa"/>
            <w:vMerge w:val="restart"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969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2.2.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vMerge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969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2.3.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vMerge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F7F" w:rsidRPr="00602F7F" w:rsidRDefault="00602F7F" w:rsidP="00602F7F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B55C48" w:rsidRPr="0075551A" w:rsidRDefault="00B55C48" w:rsidP="00B55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Примечание.</w:t>
      </w:r>
    </w:p>
    <w:p w:rsidR="00B55C48" w:rsidRPr="0075551A" w:rsidRDefault="00B55C48" w:rsidP="00B55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Х – данные ячейки не заполняются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C00D1" w:rsidRDefault="006C00D1" w:rsidP="006C0E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C0ED2" w:rsidRPr="00384803" w:rsidRDefault="006C0ED2" w:rsidP="00384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sectPr w:rsidR="006C0ED2" w:rsidRPr="00384803" w:rsidSect="0028376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5E" w:rsidRDefault="006F775E" w:rsidP="00AC721D">
      <w:pPr>
        <w:spacing w:after="0" w:line="240" w:lineRule="auto"/>
      </w:pPr>
      <w:r>
        <w:separator/>
      </w:r>
    </w:p>
  </w:endnote>
  <w:endnote w:type="continuationSeparator" w:id="1">
    <w:p w:rsidR="006F775E" w:rsidRDefault="006F775E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5E" w:rsidRDefault="006F775E" w:rsidP="00AC721D">
      <w:pPr>
        <w:spacing w:after="0" w:line="240" w:lineRule="auto"/>
      </w:pPr>
      <w:r>
        <w:separator/>
      </w:r>
    </w:p>
  </w:footnote>
  <w:footnote w:type="continuationSeparator" w:id="1">
    <w:p w:rsidR="006F775E" w:rsidRDefault="006F775E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0535"/>
      <w:docPartObj>
        <w:docPartGallery w:val="Page Numbers (Top of Page)"/>
        <w:docPartUnique/>
      </w:docPartObj>
    </w:sdtPr>
    <w:sdtContent>
      <w:p w:rsidR="00283761" w:rsidRDefault="00EC4B0C">
        <w:pPr>
          <w:pStyle w:val="a3"/>
          <w:jc w:val="center"/>
        </w:pPr>
        <w:fldSimple w:instr=" PAGE   \* MERGEFORMAT ">
          <w:r w:rsidR="00460584">
            <w:rPr>
              <w:noProof/>
            </w:rPr>
            <w:t>2</w:t>
          </w:r>
        </w:fldSimple>
      </w:p>
    </w:sdtContent>
  </w:sdt>
  <w:p w:rsidR="00AF5ED6" w:rsidRDefault="00AF5ED6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52955"/>
    <w:rsid w:val="000B0B37"/>
    <w:rsid w:val="00134DAF"/>
    <w:rsid w:val="00164D4F"/>
    <w:rsid w:val="001C70BD"/>
    <w:rsid w:val="0020060B"/>
    <w:rsid w:val="00202B67"/>
    <w:rsid w:val="00282D07"/>
    <w:rsid w:val="00283761"/>
    <w:rsid w:val="00301019"/>
    <w:rsid w:val="00384803"/>
    <w:rsid w:val="0039313A"/>
    <w:rsid w:val="00422E38"/>
    <w:rsid w:val="00454F57"/>
    <w:rsid w:val="00460584"/>
    <w:rsid w:val="004607EA"/>
    <w:rsid w:val="004D61F4"/>
    <w:rsid w:val="00506FBD"/>
    <w:rsid w:val="00510885"/>
    <w:rsid w:val="005663B3"/>
    <w:rsid w:val="005843E8"/>
    <w:rsid w:val="005E0A1C"/>
    <w:rsid w:val="00602F7F"/>
    <w:rsid w:val="00615234"/>
    <w:rsid w:val="00655870"/>
    <w:rsid w:val="006C00D1"/>
    <w:rsid w:val="006C0ED2"/>
    <w:rsid w:val="006F775E"/>
    <w:rsid w:val="007232D5"/>
    <w:rsid w:val="00752555"/>
    <w:rsid w:val="007672D2"/>
    <w:rsid w:val="007C1FC9"/>
    <w:rsid w:val="007D054A"/>
    <w:rsid w:val="0082728D"/>
    <w:rsid w:val="00864BA6"/>
    <w:rsid w:val="00891029"/>
    <w:rsid w:val="008962D0"/>
    <w:rsid w:val="008B3FBD"/>
    <w:rsid w:val="00912A9C"/>
    <w:rsid w:val="009164DC"/>
    <w:rsid w:val="0093092E"/>
    <w:rsid w:val="009366BC"/>
    <w:rsid w:val="0094141E"/>
    <w:rsid w:val="009D11EE"/>
    <w:rsid w:val="00AC721D"/>
    <w:rsid w:val="00AE0B40"/>
    <w:rsid w:val="00AF5ED6"/>
    <w:rsid w:val="00B015AB"/>
    <w:rsid w:val="00B55C48"/>
    <w:rsid w:val="00B836A9"/>
    <w:rsid w:val="00BA0B10"/>
    <w:rsid w:val="00BE7C30"/>
    <w:rsid w:val="00C0028A"/>
    <w:rsid w:val="00C00D7F"/>
    <w:rsid w:val="00C315F0"/>
    <w:rsid w:val="00C73D27"/>
    <w:rsid w:val="00C95F25"/>
    <w:rsid w:val="00CD1722"/>
    <w:rsid w:val="00CD5B17"/>
    <w:rsid w:val="00DF6DA4"/>
    <w:rsid w:val="00E05A8E"/>
    <w:rsid w:val="00E27CF2"/>
    <w:rsid w:val="00E41EFE"/>
    <w:rsid w:val="00E7203A"/>
    <w:rsid w:val="00EC4B0C"/>
    <w:rsid w:val="00EC6A85"/>
    <w:rsid w:val="00F44315"/>
    <w:rsid w:val="00F50D33"/>
    <w:rsid w:val="00F604CE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1135&amp;date=11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&amp;date=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37</cp:revision>
  <cp:lastPrinted>2024-11-13T07:39:00Z</cp:lastPrinted>
  <dcterms:created xsi:type="dcterms:W3CDTF">2024-11-06T05:37:00Z</dcterms:created>
  <dcterms:modified xsi:type="dcterms:W3CDTF">2025-03-06T08:45:00Z</dcterms:modified>
</cp:coreProperties>
</file>