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4" w:rsidRPr="00FD4501" w:rsidRDefault="006C2A6E" w:rsidP="00941934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914AA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</w:t>
      </w:r>
      <w:r w:rsidR="00941934" w:rsidRPr="00FD4501">
        <w:rPr>
          <w:b w:val="0"/>
          <w:szCs w:val="28"/>
        </w:rPr>
        <w:t>РОССИЙСКАЯ ФЕДЕРАЦИЯ</w:t>
      </w:r>
    </w:p>
    <w:p w:rsidR="00941934" w:rsidRPr="00FD4501" w:rsidRDefault="00914AA0" w:rsidP="00914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1934" w:rsidRPr="00FD450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941934" w:rsidRPr="00FD4501" w:rsidRDefault="00914AA0" w:rsidP="00914AA0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</w:t>
      </w:r>
      <w:r w:rsidR="00941934" w:rsidRPr="00FD4501">
        <w:rPr>
          <w:b w:val="0"/>
          <w:szCs w:val="28"/>
        </w:rPr>
        <w:t>КАМЕНСКИЙ РАЙОН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01">
        <w:rPr>
          <w:rFonts w:ascii="Times New Roman" w:hAnsi="Times New Roman" w:cs="Times New Roman"/>
        </w:rPr>
        <w:t xml:space="preserve">                                         </w:t>
      </w:r>
      <w:r w:rsidRPr="00FD45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D450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1934" w:rsidRDefault="00914AA0" w:rsidP="00914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396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4193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41934" w:rsidRPr="0050776C" w:rsidRDefault="00941934" w:rsidP="0094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2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C41E0" w:rsidRPr="00941934" w:rsidRDefault="007B158F" w:rsidP="0094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</w:t>
      </w:r>
      <w:r w:rsidR="00941934">
        <w:rPr>
          <w:rFonts w:ascii="Times New Roman" w:hAnsi="Times New Roman" w:cs="Times New Roman"/>
          <w:sz w:val="28"/>
          <w:szCs w:val="28"/>
        </w:rPr>
        <w:t>.</w:t>
      </w:r>
      <w:r w:rsidR="00AC6E93">
        <w:rPr>
          <w:rFonts w:ascii="Times New Roman" w:hAnsi="Times New Roman" w:cs="Times New Roman"/>
          <w:sz w:val="28"/>
          <w:szCs w:val="28"/>
        </w:rPr>
        <w:t>2025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9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33FC">
        <w:rPr>
          <w:rFonts w:ascii="Times New Roman" w:hAnsi="Times New Roman" w:cs="Times New Roman"/>
          <w:sz w:val="28"/>
          <w:szCs w:val="28"/>
        </w:rPr>
        <w:t xml:space="preserve">  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№  </w:t>
      </w:r>
      <w:r w:rsidR="00181982">
        <w:rPr>
          <w:rFonts w:ascii="Times New Roman" w:hAnsi="Times New Roman" w:cs="Times New Roman"/>
          <w:sz w:val="28"/>
          <w:szCs w:val="28"/>
        </w:rPr>
        <w:t>97</w:t>
      </w:r>
      <w:r w:rsidR="009419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4AA0">
        <w:rPr>
          <w:rFonts w:ascii="Times New Roman" w:hAnsi="Times New Roman" w:cs="Times New Roman"/>
          <w:sz w:val="28"/>
          <w:szCs w:val="28"/>
        </w:rPr>
        <w:t xml:space="preserve">     </w:t>
      </w:r>
      <w:r w:rsidR="00687FA2" w:rsidRPr="0064301A">
        <w:rPr>
          <w:rFonts w:ascii="Times New Roman" w:hAnsi="Times New Roman" w:cs="Times New Roman"/>
          <w:sz w:val="28"/>
          <w:szCs w:val="28"/>
        </w:rPr>
        <w:t xml:space="preserve">   </w:t>
      </w:r>
      <w:r w:rsidR="00914AA0">
        <w:rPr>
          <w:rFonts w:ascii="Times New Roman" w:hAnsi="Times New Roman" w:cs="Times New Roman"/>
          <w:sz w:val="28"/>
          <w:szCs w:val="28"/>
        </w:rPr>
        <w:t xml:space="preserve"> 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</w:t>
      </w:r>
      <w:r w:rsidR="003963B0">
        <w:rPr>
          <w:rFonts w:ascii="Times New Roman" w:hAnsi="Times New Roman" w:cs="Times New Roman"/>
          <w:sz w:val="28"/>
          <w:szCs w:val="28"/>
        </w:rPr>
        <w:t xml:space="preserve">  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5C41E0" w:rsidRDefault="005C41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5"/>
      </w:tblGrid>
      <w:tr w:rsidR="00ED107E" w:rsidRPr="00ED107E" w:rsidTr="00941934">
        <w:trPr>
          <w:trHeight w:val="220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ED107E" w:rsidRDefault="00ED107E" w:rsidP="00ED107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D107E">
              <w:rPr>
                <w:sz w:val="28"/>
                <w:szCs w:val="28"/>
              </w:rPr>
              <w:t>О внесении изменений в постанов</w:t>
            </w:r>
            <w:r w:rsidR="00941934">
              <w:rPr>
                <w:sz w:val="28"/>
                <w:szCs w:val="28"/>
              </w:rPr>
              <w:t>ление Администрации Старостаничного</w:t>
            </w:r>
            <w:r w:rsidR="00DD0D8A">
              <w:rPr>
                <w:sz w:val="28"/>
                <w:szCs w:val="28"/>
              </w:rPr>
              <w:t xml:space="preserve"> сельского поселения от 21.10.2024 № 19</w:t>
            </w:r>
            <w:r w:rsidR="008436DC">
              <w:rPr>
                <w:sz w:val="28"/>
                <w:szCs w:val="28"/>
              </w:rPr>
              <w:t>7</w:t>
            </w:r>
            <w:r w:rsidRPr="00ED107E">
              <w:rPr>
                <w:sz w:val="28"/>
                <w:szCs w:val="28"/>
              </w:rPr>
              <w:t xml:space="preserve"> «Об утверждении Перечня должностных лиц, уполномоченных составлять протоколы</w:t>
            </w:r>
            <w:r w:rsidR="008436DC">
              <w:rPr>
                <w:sz w:val="28"/>
                <w:szCs w:val="28"/>
              </w:rPr>
              <w:t xml:space="preserve"> </w:t>
            </w:r>
            <w:r w:rsidRPr="00ED107E">
              <w:rPr>
                <w:sz w:val="28"/>
                <w:szCs w:val="28"/>
              </w:rPr>
              <w:t xml:space="preserve">об административных правонарушениях </w:t>
            </w:r>
            <w:r w:rsidR="008436DC">
              <w:rPr>
                <w:sz w:val="28"/>
                <w:szCs w:val="28"/>
              </w:rPr>
              <w:t xml:space="preserve">на территории Старостаничного </w:t>
            </w:r>
            <w:r w:rsidRPr="00ED107E">
              <w:rPr>
                <w:sz w:val="28"/>
                <w:szCs w:val="28"/>
              </w:rPr>
              <w:t xml:space="preserve"> сельского поселения»</w:t>
            </w:r>
          </w:p>
          <w:p w:rsidR="00941934" w:rsidRPr="00ED107E" w:rsidRDefault="00941934" w:rsidP="00ED107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D107E" w:rsidRPr="00130ADD" w:rsidRDefault="008436DC" w:rsidP="00130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2A6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D107E" w:rsidRPr="00ED107E">
        <w:rPr>
          <w:rFonts w:ascii="Times New Roman" w:hAnsi="Times New Roman" w:cs="Times New Roman"/>
          <w:sz w:val="28"/>
          <w:szCs w:val="28"/>
        </w:rPr>
        <w:t xml:space="preserve">В </w:t>
      </w:r>
      <w:r w:rsidR="0064301A">
        <w:rPr>
          <w:rFonts w:ascii="Times New Roman" w:hAnsi="Times New Roman" w:cs="Times New Roman"/>
          <w:sz w:val="28"/>
          <w:szCs w:val="28"/>
        </w:rPr>
        <w:t>соответствии с Областным законом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E90245">
        <w:rPr>
          <w:rFonts w:ascii="Times New Roman" w:hAnsi="Times New Roman" w:cs="Times New Roman"/>
          <w:sz w:val="28"/>
          <w:szCs w:val="28"/>
        </w:rPr>
        <w:t>от 20.02.2025  № 256</w:t>
      </w:r>
      <w:r w:rsidR="0064301A">
        <w:rPr>
          <w:rFonts w:ascii="Times New Roman" w:hAnsi="Times New Roman" w:cs="Times New Roman"/>
          <w:sz w:val="28"/>
          <w:szCs w:val="28"/>
        </w:rPr>
        <w:t xml:space="preserve">-ЗС </w:t>
      </w:r>
      <w:r w:rsidR="00ED107E" w:rsidRPr="00ED107E">
        <w:rPr>
          <w:rFonts w:ascii="Times New Roman" w:hAnsi="Times New Roman" w:cs="Times New Roman"/>
          <w:sz w:val="28"/>
          <w:szCs w:val="28"/>
        </w:rPr>
        <w:t>«О</w:t>
      </w:r>
      <w:r w:rsidR="003963B0">
        <w:rPr>
          <w:rFonts w:ascii="Times New Roman" w:hAnsi="Times New Roman" w:cs="Times New Roman"/>
          <w:sz w:val="28"/>
          <w:szCs w:val="28"/>
        </w:rPr>
        <w:t xml:space="preserve"> регулировании отдельных вопросов правилами благоустройства территорий поселений и городских округов в Ростовской области»</w:t>
      </w:r>
      <w:r w:rsidR="00FC6872">
        <w:rPr>
          <w:rFonts w:ascii="Times New Roman" w:hAnsi="Times New Roman" w:cs="Times New Roman"/>
          <w:sz w:val="28"/>
          <w:szCs w:val="28"/>
        </w:rPr>
        <w:t>, Областным законом</w:t>
      </w:r>
      <w:r w:rsidR="00FC6872" w:rsidRPr="00ED107E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FC6872">
        <w:rPr>
          <w:rFonts w:ascii="Times New Roman" w:hAnsi="Times New Roman" w:cs="Times New Roman"/>
          <w:sz w:val="28"/>
          <w:szCs w:val="28"/>
        </w:rPr>
        <w:t xml:space="preserve">от 26.12.2024  № 247-ЗС </w:t>
      </w:r>
      <w:r w:rsidR="00FC6872" w:rsidRPr="00ED107E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«Об ад</w:t>
      </w:r>
      <w:r w:rsidR="00FC6872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правонарушениях» </w:t>
      </w:r>
      <w:r w:rsidR="0064301A">
        <w:rPr>
          <w:rFonts w:ascii="Times New Roman" w:hAnsi="Times New Roman" w:cs="Times New Roman"/>
          <w:sz w:val="28"/>
          <w:szCs w:val="28"/>
        </w:rPr>
        <w:t xml:space="preserve"> </w:t>
      </w:r>
      <w:r w:rsidR="00ED107E" w:rsidRPr="00ED107E">
        <w:rPr>
          <w:rFonts w:ascii="Times New Roman" w:hAnsi="Times New Roman" w:cs="Times New Roman"/>
          <w:sz w:val="28"/>
          <w:szCs w:val="28"/>
        </w:rPr>
        <w:t>и в целях приведения муниципальных нормати</w:t>
      </w:r>
      <w:r>
        <w:rPr>
          <w:rFonts w:ascii="Times New Roman" w:hAnsi="Times New Roman" w:cs="Times New Roman"/>
          <w:sz w:val="28"/>
          <w:szCs w:val="28"/>
        </w:rPr>
        <w:t>вных правовых актов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</w:t>
      </w:r>
      <w:r>
        <w:rPr>
          <w:rFonts w:ascii="Times New Roman" w:hAnsi="Times New Roman" w:cs="Times New Roman"/>
          <w:sz w:val="28"/>
          <w:szCs w:val="28"/>
        </w:rPr>
        <w:t>твом,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ADD">
        <w:rPr>
          <w:rFonts w:ascii="Times New Roman" w:hAnsi="Times New Roman" w:cs="Times New Roman"/>
          <w:sz w:val="28"/>
          <w:szCs w:val="28"/>
        </w:rPr>
        <w:t xml:space="preserve"> </w:t>
      </w:r>
      <w:r w:rsidR="00F0171D" w:rsidRPr="00F017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107E" w:rsidRDefault="00ED107E" w:rsidP="00BC0F0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E2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становление Администрации Старостан</w:t>
      </w:r>
      <w:r w:rsidR="00DD0D8A">
        <w:rPr>
          <w:rFonts w:ascii="Times New Roman" w:hAnsi="Times New Roman" w:cs="Times New Roman"/>
          <w:color w:val="000000"/>
          <w:sz w:val="28"/>
          <w:szCs w:val="28"/>
        </w:rPr>
        <w:t>ичного сельского поселения от 21.10.2024. № 19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ениях на территории Старостаничного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760923">
        <w:rPr>
          <w:rFonts w:ascii="Times New Roman" w:hAnsi="Times New Roman" w:cs="Times New Roman"/>
          <w:color w:val="000000"/>
          <w:sz w:val="28"/>
          <w:szCs w:val="28"/>
        </w:rPr>
        <w:t>го посел</w:t>
      </w:r>
      <w:r w:rsidR="003B7C4F">
        <w:rPr>
          <w:rFonts w:ascii="Times New Roman" w:hAnsi="Times New Roman" w:cs="Times New Roman"/>
          <w:color w:val="000000"/>
          <w:sz w:val="28"/>
          <w:szCs w:val="28"/>
        </w:rPr>
        <w:t>ения» согласно приложению.</w:t>
      </w:r>
    </w:p>
    <w:p w:rsidR="00667536" w:rsidRDefault="00667536" w:rsidP="0084572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Постановление Администрации Старостаничного сельского поселения от 11.02.2025 </w:t>
      </w:r>
      <w:r w:rsidR="00E90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46</w:t>
      </w:r>
      <w:r w:rsidR="00E90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CA6C43" w:rsidRPr="00751609" w:rsidRDefault="00E90245" w:rsidP="0084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A6C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7536">
        <w:rPr>
          <w:rFonts w:ascii="Times New Roman" w:hAnsi="Times New Roman" w:cs="Times New Roman"/>
          <w:bCs/>
          <w:sz w:val="28"/>
          <w:szCs w:val="28"/>
        </w:rPr>
        <w:t>3</w:t>
      </w:r>
      <w:r w:rsidR="00CA6C43" w:rsidRPr="00751609">
        <w:rPr>
          <w:rFonts w:ascii="Times New Roman" w:hAnsi="Times New Roman" w:cs="Times New Roman"/>
          <w:bCs/>
          <w:sz w:val="28"/>
          <w:szCs w:val="28"/>
        </w:rPr>
        <w:t>.</w:t>
      </w:r>
      <w:r w:rsidR="00CA6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C43" w:rsidRPr="00751609">
        <w:rPr>
          <w:rFonts w:ascii="Times New Roman" w:hAnsi="Times New Roman" w:cs="Times New Roman"/>
          <w:bCs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bCs/>
          <w:sz w:val="28"/>
          <w:szCs w:val="28"/>
        </w:rPr>
        <w:t xml:space="preserve">ает в силу со дня обнародования и подлежит размещению на официальном сайте Администрации Старостаничного сельского поселения в сети Интернет </w:t>
      </w:r>
      <w:hyperlink r:id="rId5" w:history="1">
        <w:r w:rsidRPr="001B5E7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https://starostanichnoe.ru/</w:t>
        </w:r>
      </w:hyperlink>
      <w:r>
        <w:t>.</w:t>
      </w:r>
    </w:p>
    <w:p w:rsidR="00CA6C43" w:rsidRDefault="00CA6C43" w:rsidP="00CA6C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7536">
        <w:rPr>
          <w:rFonts w:ascii="Times New Roman" w:hAnsi="Times New Roman" w:cs="Times New Roman"/>
          <w:sz w:val="28"/>
          <w:szCs w:val="28"/>
        </w:rPr>
        <w:t>4</w:t>
      </w:r>
      <w:r w:rsidRPr="007516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60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51609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E90245" w:rsidRPr="00751609" w:rsidRDefault="00E90245" w:rsidP="00CA6C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43" w:rsidRDefault="00CA6C43" w:rsidP="00BC0F0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3B0" w:rsidRPr="00ED107E" w:rsidRDefault="003963B0" w:rsidP="00BC0F0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07E" w:rsidRPr="00ED107E" w:rsidRDefault="00ED107E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Глава</w:t>
      </w:r>
      <w:r w:rsidR="00B6654D">
        <w:rPr>
          <w:rFonts w:ascii="Times New Roman" w:hAnsi="Times New Roman" w:cs="Times New Roman"/>
          <w:sz w:val="28"/>
          <w:szCs w:val="28"/>
        </w:rPr>
        <w:t xml:space="preserve"> </w:t>
      </w:r>
      <w:r w:rsidRPr="00ED10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D107E" w:rsidRPr="00ED107E" w:rsidRDefault="00B6654D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E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A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Н.П. Куртенок</w:t>
      </w:r>
    </w:p>
    <w:p w:rsidR="006C2A6E" w:rsidRPr="00ED107E" w:rsidRDefault="0047300D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BC" w:rsidRDefault="00ED107E" w:rsidP="00ED10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45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341BC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2A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57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07E" w:rsidRPr="00ED107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4D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5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</w:t>
      </w:r>
      <w:r w:rsidR="00ED107E" w:rsidRPr="00ED10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57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</w:t>
      </w:r>
      <w:r w:rsidR="0084572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</w:t>
      </w:r>
      <w:r w:rsidR="008E023B">
        <w:rPr>
          <w:rFonts w:ascii="Times New Roman" w:hAnsi="Times New Roman" w:cs="Times New Roman"/>
          <w:sz w:val="28"/>
          <w:szCs w:val="28"/>
        </w:rPr>
        <w:t>от 07.04</w:t>
      </w:r>
      <w:r w:rsidR="003374E9">
        <w:rPr>
          <w:rFonts w:ascii="Times New Roman" w:hAnsi="Times New Roman" w:cs="Times New Roman"/>
          <w:sz w:val="28"/>
          <w:szCs w:val="28"/>
        </w:rPr>
        <w:t>.</w:t>
      </w:r>
      <w:r w:rsidR="00181982">
        <w:rPr>
          <w:rFonts w:ascii="Times New Roman" w:hAnsi="Times New Roman" w:cs="Times New Roman"/>
          <w:sz w:val="28"/>
          <w:szCs w:val="28"/>
        </w:rPr>
        <w:t>2025  № 97</w:t>
      </w:r>
    </w:p>
    <w:p w:rsidR="00ED107E" w:rsidRPr="00ED107E" w:rsidRDefault="00ED107E" w:rsidP="00ED10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845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ИЗМЕНЕНИЕ</w:t>
      </w:r>
    </w:p>
    <w:p w:rsidR="007341BC" w:rsidRPr="00ED107E" w:rsidRDefault="007341BC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Default="0064301A" w:rsidP="00AC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D107E" w:rsidRPr="00ED107E">
        <w:rPr>
          <w:rFonts w:ascii="Times New Roman" w:hAnsi="Times New Roman" w:cs="Times New Roman"/>
          <w:sz w:val="28"/>
          <w:szCs w:val="28"/>
        </w:rPr>
        <w:t>вносимое в постанов</w:t>
      </w:r>
      <w:r w:rsidR="00706DD4">
        <w:rPr>
          <w:rFonts w:ascii="Times New Roman" w:hAnsi="Times New Roman" w:cs="Times New Roman"/>
          <w:sz w:val="28"/>
          <w:szCs w:val="28"/>
        </w:rPr>
        <w:t>ление Администрации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C31EF">
        <w:rPr>
          <w:rFonts w:ascii="Times New Roman" w:hAnsi="Times New Roman" w:cs="Times New Roman"/>
          <w:sz w:val="28"/>
          <w:szCs w:val="28"/>
        </w:rPr>
        <w:t>21.10</w:t>
      </w:r>
      <w:r w:rsidR="007341BC">
        <w:rPr>
          <w:rFonts w:ascii="Times New Roman" w:hAnsi="Times New Roman" w:cs="Times New Roman"/>
          <w:sz w:val="28"/>
          <w:szCs w:val="28"/>
        </w:rPr>
        <w:t>.</w:t>
      </w:r>
      <w:r w:rsidR="002C31EF">
        <w:rPr>
          <w:rFonts w:ascii="Times New Roman" w:hAnsi="Times New Roman" w:cs="Times New Roman"/>
          <w:sz w:val="28"/>
          <w:szCs w:val="28"/>
        </w:rPr>
        <w:t>2024 № 19</w:t>
      </w:r>
      <w:r w:rsidR="00706DD4">
        <w:rPr>
          <w:rFonts w:ascii="Times New Roman" w:hAnsi="Times New Roman" w:cs="Times New Roman"/>
          <w:sz w:val="28"/>
          <w:szCs w:val="28"/>
        </w:rPr>
        <w:t>7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</w:t>
      </w:r>
      <w:r w:rsidR="007341BC">
        <w:rPr>
          <w:rFonts w:ascii="Times New Roman" w:hAnsi="Times New Roman" w:cs="Times New Roman"/>
          <w:sz w:val="28"/>
          <w:szCs w:val="28"/>
        </w:rPr>
        <w:t xml:space="preserve">ь протоколы об административных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bookmarkStart w:id="0" w:name="_GoBack"/>
      <w:bookmarkEnd w:id="0"/>
      <w:r w:rsidR="00706DD4">
        <w:rPr>
          <w:rFonts w:ascii="Times New Roman" w:hAnsi="Times New Roman" w:cs="Times New Roman"/>
          <w:sz w:val="28"/>
          <w:szCs w:val="28"/>
        </w:rPr>
        <w:t>на территории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proofErr w:type="gramEnd"/>
    </w:p>
    <w:p w:rsidR="0064301A" w:rsidRDefault="0064301A" w:rsidP="00AC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Default="003B7C4F" w:rsidP="003B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изложить в новой редакции:</w:t>
      </w:r>
    </w:p>
    <w:p w:rsidR="00576E9D" w:rsidRDefault="003B7C4F" w:rsidP="00576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5219">
        <w:rPr>
          <w:rFonts w:ascii="Times New Roman" w:hAnsi="Times New Roman" w:cs="Times New Roman"/>
          <w:sz w:val="28"/>
          <w:szCs w:val="28"/>
        </w:rPr>
        <w:t xml:space="preserve">3. 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Заведующий сектором муниципального хозяйства Администрации </w:t>
      </w:r>
      <w:r w:rsidR="00576E9D"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поселения, 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E9D" w:rsidRPr="0058512A">
        <w:rPr>
          <w:rFonts w:ascii="Times New Roman" w:hAnsi="Times New Roman" w:cs="Times New Roman"/>
          <w:sz w:val="28"/>
          <w:szCs w:val="28"/>
        </w:rPr>
        <w:t>п</w:t>
      </w:r>
      <w:r w:rsidR="00576E9D">
        <w:rPr>
          <w:rFonts w:ascii="Times New Roman" w:hAnsi="Times New Roman" w:cs="Times New Roman"/>
          <w:sz w:val="28"/>
          <w:szCs w:val="28"/>
        </w:rPr>
        <w:t>редусмотренных</w:t>
      </w:r>
      <w:proofErr w:type="gramEnd"/>
      <w:r w:rsidR="00576E9D">
        <w:rPr>
          <w:rFonts w:ascii="Times New Roman" w:hAnsi="Times New Roman" w:cs="Times New Roman"/>
          <w:sz w:val="28"/>
          <w:szCs w:val="28"/>
        </w:rPr>
        <w:t xml:space="preserve"> статьями 2.3., 2.4., 2.5., </w:t>
      </w:r>
      <w:r w:rsidR="00576E9D" w:rsidRPr="0058512A">
        <w:rPr>
          <w:rFonts w:ascii="Times New Roman" w:hAnsi="Times New Roman" w:cs="Times New Roman"/>
          <w:sz w:val="28"/>
          <w:szCs w:val="28"/>
        </w:rPr>
        <w:t>2.10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, </w:t>
      </w:r>
      <w:r w:rsidR="00576E9D">
        <w:rPr>
          <w:rFonts w:ascii="Times New Roman" w:hAnsi="Times New Roman" w:cs="Times New Roman"/>
          <w:sz w:val="28"/>
          <w:szCs w:val="28"/>
        </w:rPr>
        <w:t xml:space="preserve">3.2., </w:t>
      </w:r>
      <w:r w:rsidR="00576E9D" w:rsidRPr="0058512A">
        <w:rPr>
          <w:rFonts w:ascii="Times New Roman" w:hAnsi="Times New Roman" w:cs="Times New Roman"/>
          <w:sz w:val="28"/>
          <w:szCs w:val="28"/>
        </w:rPr>
        <w:t>4.1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4.4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4.5</w:t>
      </w:r>
      <w:r w:rsidR="00576E9D">
        <w:rPr>
          <w:rFonts w:ascii="Times New Roman" w:hAnsi="Times New Roman" w:cs="Times New Roman"/>
          <w:sz w:val="28"/>
          <w:szCs w:val="28"/>
        </w:rPr>
        <w:t>.,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 4,7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5.1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5.2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5.4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5.5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</w:t>
      </w:r>
      <w:r w:rsidR="00576E9D">
        <w:rPr>
          <w:rFonts w:ascii="Times New Roman" w:hAnsi="Times New Roman" w:cs="Times New Roman"/>
          <w:sz w:val="28"/>
          <w:szCs w:val="28"/>
        </w:rPr>
        <w:t xml:space="preserve"> 5.6., 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 8.1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>, 8.2</w:t>
      </w:r>
      <w:r w:rsidR="00576E9D">
        <w:rPr>
          <w:rFonts w:ascii="Times New Roman" w:hAnsi="Times New Roman" w:cs="Times New Roman"/>
          <w:sz w:val="28"/>
          <w:szCs w:val="28"/>
        </w:rPr>
        <w:t>.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, </w:t>
      </w:r>
      <w:r w:rsidR="00576E9D">
        <w:rPr>
          <w:rFonts w:ascii="Times New Roman" w:hAnsi="Times New Roman" w:cs="Times New Roman"/>
          <w:sz w:val="28"/>
          <w:szCs w:val="28"/>
        </w:rPr>
        <w:t>8.10.</w:t>
      </w:r>
      <w:r w:rsidR="00576E9D" w:rsidRPr="0058512A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576E9D">
        <w:rPr>
          <w:rFonts w:ascii="Times New Roman" w:hAnsi="Times New Roman" w:cs="Times New Roman"/>
          <w:sz w:val="28"/>
          <w:szCs w:val="28"/>
        </w:rPr>
        <w:t xml:space="preserve">от 25.10.2002 № 273-ЗС </w:t>
      </w:r>
      <w:r w:rsidR="00576E9D" w:rsidRPr="0058512A">
        <w:rPr>
          <w:rFonts w:ascii="Times New Roman" w:hAnsi="Times New Roman" w:cs="Times New Roman"/>
          <w:sz w:val="28"/>
          <w:szCs w:val="28"/>
        </w:rPr>
        <w:t>«Об административных правонаруше</w:t>
      </w:r>
      <w:r w:rsidR="00576E9D">
        <w:rPr>
          <w:rFonts w:ascii="Times New Roman" w:hAnsi="Times New Roman" w:cs="Times New Roman"/>
          <w:sz w:val="28"/>
          <w:szCs w:val="28"/>
        </w:rPr>
        <w:t>ниях».</w:t>
      </w:r>
    </w:p>
    <w:p w:rsidR="00576E9D" w:rsidRDefault="00595219" w:rsidP="00576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6E9D">
        <w:rPr>
          <w:rFonts w:ascii="Times New Roman" w:hAnsi="Times New Roman" w:cs="Times New Roman"/>
          <w:sz w:val="28"/>
          <w:szCs w:val="28"/>
        </w:rPr>
        <w:t xml:space="preserve"> Пункт 4 изложить в новой редакции:</w:t>
      </w:r>
    </w:p>
    <w:p w:rsidR="00595219" w:rsidRDefault="00595219" w:rsidP="00595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59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сектора муниципального хозяйства</w:t>
      </w:r>
      <w:r w:rsidRPr="0032725C">
        <w:rPr>
          <w:rFonts w:ascii="Times New Roman" w:hAnsi="Times New Roman" w:cs="Times New Roman"/>
          <w:sz w:val="28"/>
          <w:szCs w:val="28"/>
        </w:rPr>
        <w:t xml:space="preserve"> </w:t>
      </w:r>
      <w:r w:rsidRPr="005851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58512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12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статьями 2.3., 2.4.,</w:t>
      </w:r>
      <w:r w:rsidRPr="00D6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2.5., </w:t>
      </w:r>
      <w:r w:rsidRPr="0058512A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3.2., </w:t>
      </w:r>
      <w:r w:rsidRPr="0058512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4.5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8512A">
        <w:rPr>
          <w:rFonts w:ascii="Times New Roman" w:hAnsi="Times New Roman" w:cs="Times New Roman"/>
          <w:sz w:val="28"/>
          <w:szCs w:val="28"/>
        </w:rPr>
        <w:t xml:space="preserve"> 4,7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5.4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5.5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5.6.,</w:t>
      </w:r>
      <w:r w:rsidRPr="0058512A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>, 8.2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8.10.</w:t>
      </w:r>
      <w:r w:rsidRPr="0058512A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25.10.2002 № 273-ЗС </w:t>
      </w:r>
      <w:r w:rsidRPr="0058512A">
        <w:rPr>
          <w:rFonts w:ascii="Times New Roman" w:hAnsi="Times New Roman" w:cs="Times New Roman"/>
          <w:sz w:val="28"/>
          <w:szCs w:val="28"/>
        </w:rPr>
        <w:t>«Об административных правонаруше</w:t>
      </w:r>
      <w:r>
        <w:rPr>
          <w:rFonts w:ascii="Times New Roman" w:hAnsi="Times New Roman" w:cs="Times New Roman"/>
          <w:sz w:val="28"/>
          <w:szCs w:val="28"/>
        </w:rPr>
        <w:t>ниях».</w:t>
      </w:r>
    </w:p>
    <w:p w:rsidR="00576E9D" w:rsidRDefault="00576E9D" w:rsidP="00576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C4F" w:rsidRPr="00ED107E" w:rsidRDefault="003B7C4F" w:rsidP="003B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5D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4335C" w:rsidRPr="00ED107E" w:rsidRDefault="00C4335C" w:rsidP="00ED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35C" w:rsidRPr="00ED107E" w:rsidSect="006C2A6E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07E"/>
    <w:rsid w:val="00130ADD"/>
    <w:rsid w:val="00180672"/>
    <w:rsid w:val="00181982"/>
    <w:rsid w:val="001847D4"/>
    <w:rsid w:val="001B5E72"/>
    <w:rsid w:val="002C31EF"/>
    <w:rsid w:val="003374E9"/>
    <w:rsid w:val="003963B0"/>
    <w:rsid w:val="003B7C4F"/>
    <w:rsid w:val="003C3E21"/>
    <w:rsid w:val="0047300D"/>
    <w:rsid w:val="00576E9D"/>
    <w:rsid w:val="00595219"/>
    <w:rsid w:val="005C41E0"/>
    <w:rsid w:val="005D0CC3"/>
    <w:rsid w:val="0064301A"/>
    <w:rsid w:val="00667536"/>
    <w:rsid w:val="00687FA2"/>
    <w:rsid w:val="006C2A6E"/>
    <w:rsid w:val="0070094F"/>
    <w:rsid w:val="00706DD4"/>
    <w:rsid w:val="007341BC"/>
    <w:rsid w:val="00760923"/>
    <w:rsid w:val="007B158F"/>
    <w:rsid w:val="008436DC"/>
    <w:rsid w:val="00845727"/>
    <w:rsid w:val="008E023B"/>
    <w:rsid w:val="00914AA0"/>
    <w:rsid w:val="00941934"/>
    <w:rsid w:val="009B720C"/>
    <w:rsid w:val="009C33FC"/>
    <w:rsid w:val="00A36EFE"/>
    <w:rsid w:val="00A37020"/>
    <w:rsid w:val="00AC6E93"/>
    <w:rsid w:val="00B6654D"/>
    <w:rsid w:val="00BC0F05"/>
    <w:rsid w:val="00BD7D92"/>
    <w:rsid w:val="00C4335C"/>
    <w:rsid w:val="00CA6C43"/>
    <w:rsid w:val="00CE5E65"/>
    <w:rsid w:val="00D51B13"/>
    <w:rsid w:val="00D77395"/>
    <w:rsid w:val="00DA3A5E"/>
    <w:rsid w:val="00DD0D8A"/>
    <w:rsid w:val="00E008E7"/>
    <w:rsid w:val="00E90245"/>
    <w:rsid w:val="00ED107E"/>
    <w:rsid w:val="00ED7AF0"/>
    <w:rsid w:val="00EE43B4"/>
    <w:rsid w:val="00F0171D"/>
    <w:rsid w:val="00FC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E"/>
  </w:style>
  <w:style w:type="paragraph" w:styleId="2">
    <w:name w:val="heading 2"/>
    <w:basedOn w:val="a"/>
    <w:next w:val="a"/>
    <w:link w:val="20"/>
    <w:unhideWhenUsed/>
    <w:qFormat/>
    <w:rsid w:val="009419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1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10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19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9419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4193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9">
    <w:name w:val="Hyperlink"/>
    <w:basedOn w:val="a0"/>
    <w:uiPriority w:val="99"/>
    <w:unhideWhenUsed/>
    <w:rsid w:val="00BC0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arostanich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3FBB-F3D8-449F-A285-961404C2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2025-04-07T09:16:00Z</cp:lastPrinted>
  <dcterms:created xsi:type="dcterms:W3CDTF">2024-12-19T12:04:00Z</dcterms:created>
  <dcterms:modified xsi:type="dcterms:W3CDTF">2025-04-07T10:39:00Z</dcterms:modified>
</cp:coreProperties>
</file>