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5B539A" w:rsidP="00880319">
      <w:pPr>
        <w:rPr>
          <w:sz w:val="28"/>
          <w:szCs w:val="28"/>
        </w:rPr>
      </w:pPr>
      <w:r>
        <w:rPr>
          <w:sz w:val="28"/>
          <w:szCs w:val="28"/>
        </w:rPr>
        <w:t>09</w:t>
      </w:r>
      <w:r w:rsidR="00E30524">
        <w:rPr>
          <w:sz w:val="28"/>
          <w:szCs w:val="28"/>
        </w:rPr>
        <w:t>.06</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155</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7107F6">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5B539A">
        <w:rPr>
          <w:sz w:val="28"/>
          <w:szCs w:val="28"/>
        </w:rPr>
        <w:t>09</w:t>
      </w:r>
      <w:r w:rsidR="00E30524">
        <w:rPr>
          <w:sz w:val="28"/>
          <w:szCs w:val="28"/>
        </w:rPr>
        <w:t>.06</w:t>
      </w:r>
      <w:r w:rsidR="00F35C51">
        <w:rPr>
          <w:sz w:val="28"/>
          <w:szCs w:val="28"/>
        </w:rPr>
        <w:t>.2025</w:t>
      </w:r>
      <w:r w:rsidRPr="000548BD">
        <w:rPr>
          <w:sz w:val="28"/>
          <w:szCs w:val="28"/>
        </w:rPr>
        <w:t xml:space="preserve"> </w:t>
      </w:r>
      <w:r w:rsidR="005B539A">
        <w:rPr>
          <w:sz w:val="28"/>
          <w:szCs w:val="28"/>
        </w:rPr>
        <w:t>№ 155</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005E4AEB">
        <w:rPr>
          <w:sz w:val="28"/>
        </w:rPr>
        <w:t>9116</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ED6EB9" w:rsidP="00ED6EB9">
      <w:pPr>
        <w:ind w:firstLine="567"/>
        <w:rPr>
          <w:sz w:val="28"/>
        </w:rPr>
      </w:pPr>
      <w:r w:rsidRPr="00ED6EB9">
        <w:rPr>
          <w:sz w:val="28"/>
        </w:rPr>
        <w:t>Очевидно, что эти масштабные и многогранные проблемы не могут быть решены в рамках одного финансового года или посредством фрагментарных усилий, так как требуют значительных капиталовложений и системного подхода. Именно поэтому разработка и реализация долгосрочной муниципальной программы является единственным эффективным способом стратегического планирования, позволяющего сосредоточить необходимые ресурсы и обеспечить поэтапное достижение поставленных целей по комплексному благоустройству Старостаничного сельского поселения, делая его более привлекательным и комфортным для жизни.</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ED6EB9">
      <w:pPr>
        <w:rPr>
          <w:sz w:val="28"/>
        </w:rPr>
      </w:pPr>
    </w:p>
    <w:p w:rsidR="0079294F" w:rsidRPr="00166F49" w:rsidRDefault="000D3136" w:rsidP="00166F49">
      <w:pPr>
        <w:numPr>
          <w:ilvl w:val="0"/>
          <w:numId w:val="17"/>
        </w:numPr>
        <w:jc w:val="center"/>
        <w:rPr>
          <w:b/>
          <w:sz w:val="28"/>
          <w:szCs w:val="28"/>
        </w:rPr>
      </w:pPr>
      <w:r w:rsidRPr="00166F49">
        <w:rPr>
          <w:b/>
          <w:sz w:val="28"/>
          <w:szCs w:val="28"/>
        </w:rPr>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w:t>
      </w:r>
      <w:r w:rsidRPr="003B7887">
        <w:rPr>
          <w:sz w:val="28"/>
        </w:rPr>
        <w:lastRenderedPageBreak/>
        <w:t xml:space="preserve">территории </w:t>
      </w:r>
      <w:r>
        <w:rPr>
          <w:sz w:val="28"/>
        </w:rPr>
        <w:t>Старостаничного сельского поселения</w:t>
      </w:r>
      <w:r w:rsidRPr="003B7887">
        <w:rPr>
          <w:sz w:val="28"/>
        </w:rPr>
        <w:t xml:space="preserve">, предусмотренной в 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Default="000D3136" w:rsidP="001A1CDE">
      <w:pPr>
        <w:ind w:firstLine="709"/>
        <w:rPr>
          <w:sz w:val="28"/>
          <w:szCs w:val="28"/>
        </w:rPr>
      </w:pPr>
      <w:r>
        <w:rPr>
          <w:sz w:val="28"/>
          <w:szCs w:val="28"/>
        </w:rPr>
        <w:t xml:space="preserve">– </w:t>
      </w:r>
      <w:r w:rsidRPr="000D3136">
        <w:rPr>
          <w:sz w:val="28"/>
          <w:szCs w:val="28"/>
        </w:rPr>
        <w:t xml:space="preserve">создание комфортных условий проживания и обустройство мест общего пользования </w:t>
      </w:r>
      <w:r w:rsidR="001A1CDE">
        <w:rPr>
          <w:sz w:val="28"/>
          <w:szCs w:val="28"/>
        </w:rPr>
        <w:t>и массового скопления населения;</w:t>
      </w:r>
    </w:p>
    <w:p w:rsidR="001A1CDE" w:rsidRDefault="001A1CDE" w:rsidP="001A1CDE">
      <w:pPr>
        <w:ind w:firstLine="709"/>
        <w:rPr>
          <w:sz w:val="28"/>
          <w:szCs w:val="28"/>
        </w:rPr>
      </w:pPr>
      <w:r>
        <w:rPr>
          <w:sz w:val="28"/>
          <w:szCs w:val="28"/>
        </w:rPr>
        <w:t xml:space="preserve">– </w:t>
      </w:r>
      <w:r w:rsidRPr="001A1CDE">
        <w:rPr>
          <w:sz w:val="28"/>
          <w:szCs w:val="28"/>
        </w:rPr>
        <w:t>развитие инфраструктур</w:t>
      </w:r>
      <w:r>
        <w:rPr>
          <w:sz w:val="28"/>
          <w:szCs w:val="28"/>
        </w:rPr>
        <w:t>ы для отдыха и досуга населения;</w:t>
      </w:r>
    </w:p>
    <w:p w:rsidR="001A1CDE" w:rsidRDefault="001A1CDE" w:rsidP="001A1CDE">
      <w:pPr>
        <w:ind w:firstLine="709"/>
        <w:rPr>
          <w:sz w:val="28"/>
          <w:szCs w:val="28"/>
        </w:rPr>
      </w:pPr>
      <w:r>
        <w:rPr>
          <w:sz w:val="28"/>
          <w:szCs w:val="28"/>
        </w:rPr>
        <w:t xml:space="preserve">– </w:t>
      </w:r>
      <w:r w:rsidRPr="001A1CDE">
        <w:rPr>
          <w:sz w:val="28"/>
          <w:szCs w:val="28"/>
        </w:rPr>
        <w:t>улучшение экологической обстановки</w:t>
      </w:r>
      <w:r>
        <w:rPr>
          <w:sz w:val="28"/>
          <w:szCs w:val="28"/>
        </w:rPr>
        <w:t>;</w:t>
      </w:r>
    </w:p>
    <w:p w:rsidR="001A1CDE" w:rsidRPr="000D3136" w:rsidRDefault="001A1CDE" w:rsidP="001A1CDE">
      <w:pPr>
        <w:ind w:firstLine="709"/>
        <w:rPr>
          <w:sz w:val="28"/>
          <w:szCs w:val="28"/>
        </w:rPr>
      </w:pPr>
      <w:r>
        <w:rPr>
          <w:sz w:val="28"/>
          <w:szCs w:val="28"/>
        </w:rPr>
        <w:t xml:space="preserve">– </w:t>
      </w:r>
      <w:r w:rsidRPr="001A1CDE">
        <w:rPr>
          <w:sz w:val="28"/>
          <w:szCs w:val="28"/>
        </w:rPr>
        <w:t>повышение уровня безопасности и порядка на территории сельского поселения</w:t>
      </w:r>
      <w:r>
        <w:rPr>
          <w:sz w:val="28"/>
          <w:szCs w:val="28"/>
        </w:rPr>
        <w:t>.</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w:t>
      </w:r>
      <w:r w:rsidR="001A1CDE">
        <w:rPr>
          <w:sz w:val="28"/>
          <w:szCs w:val="28"/>
        </w:rPr>
        <w:t xml:space="preserve"> детских и спортивных площадок, </w:t>
      </w:r>
      <w:r w:rsidRPr="000D3136">
        <w:rPr>
          <w:sz w:val="28"/>
          <w:szCs w:val="28"/>
        </w:rPr>
        <w:t>ликвида</w:t>
      </w:r>
      <w:r w:rsidR="001A1CDE">
        <w:rPr>
          <w:sz w:val="28"/>
          <w:szCs w:val="28"/>
        </w:rPr>
        <w:t>ция несанкционированных свалок);</w:t>
      </w:r>
    </w:p>
    <w:p w:rsidR="001A1CDE" w:rsidRDefault="001A1CDE" w:rsidP="000D3136">
      <w:pPr>
        <w:ind w:firstLine="709"/>
        <w:rPr>
          <w:sz w:val="28"/>
          <w:szCs w:val="28"/>
        </w:rPr>
      </w:pPr>
      <w:r>
        <w:rPr>
          <w:sz w:val="28"/>
          <w:szCs w:val="28"/>
        </w:rPr>
        <w:t xml:space="preserve">– </w:t>
      </w:r>
      <w:r w:rsidRPr="001A1CDE">
        <w:rPr>
          <w:sz w:val="28"/>
          <w:szCs w:val="28"/>
        </w:rPr>
        <w:t>организация мероприятий по очистке территории от мусора и благоустройству</w:t>
      </w:r>
      <w:r>
        <w:rPr>
          <w:sz w:val="28"/>
          <w:szCs w:val="28"/>
        </w:rPr>
        <w:t>;</w:t>
      </w:r>
    </w:p>
    <w:p w:rsidR="001A1CDE" w:rsidRDefault="001A1CDE" w:rsidP="000D3136">
      <w:pPr>
        <w:ind w:firstLine="709"/>
        <w:rPr>
          <w:sz w:val="28"/>
          <w:szCs w:val="28"/>
        </w:rPr>
      </w:pPr>
      <w:r>
        <w:rPr>
          <w:sz w:val="28"/>
          <w:szCs w:val="28"/>
        </w:rPr>
        <w:t xml:space="preserve">– </w:t>
      </w:r>
      <w:r w:rsidRPr="001A1CDE">
        <w:rPr>
          <w:sz w:val="28"/>
          <w:szCs w:val="28"/>
        </w:rPr>
        <w:t>создание новых мест отдыха и досуга</w:t>
      </w:r>
      <w:r>
        <w:rPr>
          <w:sz w:val="28"/>
          <w:szCs w:val="28"/>
        </w:rPr>
        <w:t>;</w:t>
      </w:r>
    </w:p>
    <w:p w:rsidR="001A1CDE" w:rsidRPr="000D3136" w:rsidRDefault="001A1CDE" w:rsidP="000D3136">
      <w:pPr>
        <w:ind w:firstLine="709"/>
        <w:rPr>
          <w:sz w:val="28"/>
          <w:szCs w:val="28"/>
        </w:rPr>
      </w:pPr>
      <w:r>
        <w:rPr>
          <w:sz w:val="28"/>
          <w:szCs w:val="28"/>
        </w:rPr>
        <w:t xml:space="preserve">– </w:t>
      </w:r>
      <w:r w:rsidRPr="001A1CDE">
        <w:rPr>
          <w:sz w:val="28"/>
          <w:szCs w:val="28"/>
        </w:rPr>
        <w:t>взаимодействие с областными органами власти для привлечения дополнительных финансовых и материально-технических ресурсов</w:t>
      </w:r>
      <w:r>
        <w:rPr>
          <w:sz w:val="28"/>
          <w:szCs w:val="28"/>
        </w:rPr>
        <w:t>.</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1A1CDE" w:rsidRDefault="000210A4" w:rsidP="000210A4">
      <w:pPr>
        <w:pStyle w:val="Standard"/>
        <w:rPr>
          <w:b/>
          <w:szCs w:val="28"/>
          <w:lang w:val="ru-RU"/>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03458A" w:rsidP="00230D61">
            <w:pPr>
              <w:jc w:val="left"/>
              <w:rPr>
                <w:sz w:val="28"/>
                <w:szCs w:val="28"/>
              </w:rPr>
            </w:pPr>
            <w:r>
              <w:rPr>
                <w:sz w:val="28"/>
                <w:szCs w:val="28"/>
              </w:rPr>
              <w:t>255</w:t>
            </w:r>
            <w:r w:rsidR="006428C8">
              <w:rPr>
                <w:sz w:val="28"/>
                <w:szCs w:val="28"/>
              </w:rPr>
              <w:t>2</w:t>
            </w:r>
            <w:r w:rsidR="007107F6">
              <w:rPr>
                <w:sz w:val="28"/>
                <w:szCs w:val="28"/>
              </w:rPr>
              <w:t>22,3</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03458A">
              <w:rPr>
                <w:sz w:val="28"/>
                <w:szCs w:val="28"/>
              </w:rPr>
              <w:t>84</w:t>
            </w:r>
            <w:r w:rsidR="001A1CDE">
              <w:rPr>
                <w:sz w:val="28"/>
                <w:szCs w:val="28"/>
              </w:rPr>
              <w:t>9</w:t>
            </w:r>
            <w:r w:rsidR="007107F6">
              <w:rPr>
                <w:sz w:val="28"/>
                <w:szCs w:val="28"/>
              </w:rPr>
              <w:t>89,9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862ECB" w:rsidP="007107F6">
            <w:pPr>
              <w:autoSpaceDE w:val="0"/>
              <w:autoSpaceDN w:val="0"/>
              <w:adjustRightInd w:val="0"/>
              <w:jc w:val="center"/>
              <w:rPr>
                <w:sz w:val="28"/>
                <w:szCs w:val="28"/>
                <w:lang w:eastAsia="en-US"/>
              </w:rPr>
            </w:pPr>
            <w:r>
              <w:rPr>
                <w:sz w:val="28"/>
                <w:szCs w:val="28"/>
                <w:lang w:eastAsia="en-US"/>
              </w:rPr>
              <w:t>50</w:t>
            </w:r>
            <w:r w:rsidR="001A1CDE">
              <w:rPr>
                <w:sz w:val="28"/>
                <w:szCs w:val="28"/>
                <w:lang w:eastAsia="en-US"/>
              </w:rPr>
              <w:t>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1A1CDE">
              <w:rPr>
                <w:sz w:val="28"/>
                <w:szCs w:val="28"/>
                <w:lang w:eastAsia="en-US"/>
              </w:rPr>
              <w:t>9</w:t>
            </w:r>
            <w:r w:rsidR="007107F6">
              <w:rPr>
                <w:sz w:val="28"/>
                <w:szCs w:val="28"/>
                <w:lang w:eastAsia="en-US"/>
              </w:rPr>
              <w:t>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862ECB" w:rsidP="00A62048">
            <w:pPr>
              <w:autoSpaceDE w:val="0"/>
              <w:autoSpaceDN w:val="0"/>
              <w:adjustRightInd w:val="0"/>
              <w:jc w:val="center"/>
              <w:rPr>
                <w:sz w:val="28"/>
                <w:szCs w:val="28"/>
                <w:lang w:eastAsia="en-US"/>
              </w:rPr>
            </w:pPr>
            <w:r>
              <w:rPr>
                <w:sz w:val="28"/>
                <w:szCs w:val="28"/>
                <w:lang w:eastAsia="en-US"/>
              </w:rPr>
              <w:t>50130,4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1A1CDE">
              <w:rPr>
                <w:sz w:val="28"/>
                <w:szCs w:val="28"/>
                <w:lang w:eastAsia="en-US"/>
              </w:rPr>
              <w:t>989,9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862ECB" w:rsidP="00A62048">
            <w:pPr>
              <w:autoSpaceDE w:val="0"/>
              <w:autoSpaceDN w:val="0"/>
              <w:adjustRightInd w:val="0"/>
              <w:jc w:val="center"/>
              <w:rPr>
                <w:sz w:val="28"/>
                <w:szCs w:val="28"/>
                <w:lang w:eastAsia="en-US"/>
              </w:rPr>
            </w:pPr>
            <w:r>
              <w:rPr>
                <w:sz w:val="28"/>
                <w:szCs w:val="28"/>
                <w:lang w:eastAsia="en-US"/>
              </w:rPr>
              <w:t>50130,4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1A1CDE">
              <w:rPr>
                <w:sz w:val="28"/>
                <w:szCs w:val="28"/>
                <w:lang w:eastAsia="en-US"/>
              </w:rPr>
              <w:t>989,9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00CF08B6" w:rsidRPr="00CF08B6">
              <w:rPr>
                <w:sz w:val="28"/>
                <w:szCs w:val="28"/>
                <w:lang w:eastAsia="en-US"/>
              </w:rPr>
              <w:t>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42</w:t>
            </w:r>
            <w:r w:rsidR="00EC3419">
              <w:rPr>
                <w:sz w:val="28"/>
                <w:szCs w:val="28"/>
                <w:lang w:eastAsia="en-US"/>
              </w:rPr>
              <w:t>7</w:t>
            </w:r>
            <w:r w:rsidR="007107F6">
              <w:rPr>
                <w:sz w:val="28"/>
                <w:szCs w:val="28"/>
                <w:lang w:eastAsia="en-US"/>
              </w:rPr>
              <w:t>93,5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68</w:t>
            </w:r>
            <w:r w:rsidR="00EC3419">
              <w:rPr>
                <w:sz w:val="28"/>
                <w:szCs w:val="28"/>
                <w:lang w:eastAsia="en-US"/>
              </w:rPr>
              <w:t>4</w:t>
            </w:r>
            <w:r w:rsidR="007107F6">
              <w:rPr>
                <w:sz w:val="28"/>
                <w:szCs w:val="28"/>
                <w:lang w:eastAsia="en-US"/>
              </w:rPr>
              <w:t>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862ECB" w:rsidP="00A62048">
            <w:pPr>
              <w:autoSpaceDE w:val="0"/>
              <w:autoSpaceDN w:val="0"/>
              <w:adjustRightInd w:val="0"/>
              <w:jc w:val="center"/>
              <w:rPr>
                <w:sz w:val="28"/>
                <w:szCs w:val="28"/>
                <w:lang w:eastAsia="en-US"/>
              </w:rPr>
            </w:pPr>
            <w:r>
              <w:rPr>
                <w:sz w:val="28"/>
                <w:szCs w:val="28"/>
                <w:lang w:eastAsia="en-US"/>
              </w:rPr>
              <w:t>42793,5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862ECB" w:rsidP="00A62048">
            <w:pPr>
              <w:autoSpaceDE w:val="0"/>
              <w:autoSpaceDN w:val="0"/>
              <w:adjustRightInd w:val="0"/>
              <w:jc w:val="center"/>
              <w:rPr>
                <w:sz w:val="28"/>
                <w:szCs w:val="28"/>
                <w:lang w:eastAsia="en-US"/>
              </w:rPr>
            </w:pPr>
            <w:r>
              <w:rPr>
                <w:sz w:val="28"/>
                <w:szCs w:val="28"/>
                <w:lang w:eastAsia="en-US"/>
              </w:rPr>
              <w:t>68</w:t>
            </w:r>
            <w:r w:rsidR="00EC3419">
              <w:rPr>
                <w:sz w:val="28"/>
                <w:szCs w:val="28"/>
                <w:lang w:eastAsia="en-US"/>
              </w:rPr>
              <w:t>416,4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862ECB" w:rsidP="00A62048">
            <w:pPr>
              <w:autoSpaceDE w:val="0"/>
              <w:autoSpaceDN w:val="0"/>
              <w:adjustRightInd w:val="0"/>
              <w:jc w:val="center"/>
              <w:rPr>
                <w:sz w:val="28"/>
                <w:szCs w:val="28"/>
                <w:lang w:eastAsia="en-US"/>
              </w:rPr>
            </w:pPr>
            <w:r>
              <w:rPr>
                <w:sz w:val="28"/>
                <w:szCs w:val="28"/>
                <w:lang w:eastAsia="en-US"/>
              </w:rPr>
              <w:t>42793,5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862ECB" w:rsidP="00A62048">
            <w:pPr>
              <w:autoSpaceDE w:val="0"/>
              <w:autoSpaceDN w:val="0"/>
              <w:adjustRightInd w:val="0"/>
              <w:jc w:val="center"/>
              <w:rPr>
                <w:sz w:val="28"/>
                <w:szCs w:val="28"/>
                <w:lang w:eastAsia="en-US"/>
              </w:rPr>
            </w:pPr>
            <w:r>
              <w:rPr>
                <w:sz w:val="28"/>
                <w:szCs w:val="28"/>
                <w:lang w:eastAsia="en-US"/>
              </w:rPr>
              <w:t>68</w:t>
            </w:r>
            <w:r w:rsidR="00EC3419">
              <w:rPr>
                <w:sz w:val="28"/>
                <w:szCs w:val="28"/>
                <w:lang w:eastAsia="en-US"/>
              </w:rPr>
              <w:t>416,4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A32D36" w:rsidP="00445A2C">
            <w:pPr>
              <w:autoSpaceDE w:val="0"/>
              <w:autoSpaceDN w:val="0"/>
              <w:adjustRightInd w:val="0"/>
              <w:jc w:val="center"/>
              <w:rPr>
                <w:sz w:val="28"/>
                <w:szCs w:val="28"/>
                <w:lang w:eastAsia="en-US"/>
              </w:rPr>
            </w:pPr>
            <w:r>
              <w:rPr>
                <w:sz w:val="28"/>
                <w:szCs w:val="28"/>
                <w:lang w:eastAsia="en-US"/>
              </w:rPr>
              <w:t>42</w:t>
            </w:r>
            <w:r w:rsidR="00953432">
              <w:rPr>
                <w:sz w:val="28"/>
                <w:szCs w:val="28"/>
                <w:lang w:eastAsia="en-US"/>
              </w:rPr>
              <w:t>793,5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A32D36" w:rsidP="00445A2C">
            <w:pPr>
              <w:autoSpaceDE w:val="0"/>
              <w:autoSpaceDN w:val="0"/>
              <w:adjustRightInd w:val="0"/>
              <w:jc w:val="center"/>
              <w:rPr>
                <w:sz w:val="28"/>
                <w:szCs w:val="28"/>
                <w:lang w:eastAsia="en-US"/>
              </w:rPr>
            </w:pPr>
            <w:r>
              <w:rPr>
                <w:sz w:val="28"/>
                <w:szCs w:val="28"/>
              </w:rPr>
              <w:t>68</w:t>
            </w:r>
            <w:r w:rsidR="00953432">
              <w:rPr>
                <w:sz w:val="28"/>
                <w:szCs w:val="28"/>
              </w:rPr>
              <w:t>416,4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A32D36" w:rsidP="00445A2C">
            <w:pPr>
              <w:autoSpaceDE w:val="0"/>
              <w:autoSpaceDN w:val="0"/>
              <w:adjustRightInd w:val="0"/>
              <w:jc w:val="center"/>
              <w:rPr>
                <w:sz w:val="28"/>
                <w:szCs w:val="28"/>
                <w:lang w:eastAsia="en-US"/>
              </w:rPr>
            </w:pPr>
            <w:r>
              <w:rPr>
                <w:sz w:val="28"/>
                <w:szCs w:val="28"/>
                <w:lang w:eastAsia="en-US"/>
              </w:rPr>
              <w:t>42</w:t>
            </w:r>
            <w:r w:rsidR="00953432">
              <w:rPr>
                <w:sz w:val="28"/>
                <w:szCs w:val="28"/>
                <w:lang w:eastAsia="en-US"/>
              </w:rPr>
              <w:t>793,5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A32D36" w:rsidP="00445A2C">
            <w:pPr>
              <w:autoSpaceDE w:val="0"/>
              <w:autoSpaceDN w:val="0"/>
              <w:adjustRightInd w:val="0"/>
              <w:jc w:val="center"/>
              <w:rPr>
                <w:sz w:val="28"/>
                <w:szCs w:val="28"/>
                <w:lang w:eastAsia="en-US"/>
              </w:rPr>
            </w:pPr>
            <w:r>
              <w:rPr>
                <w:sz w:val="28"/>
                <w:szCs w:val="28"/>
              </w:rPr>
              <w:t>68</w:t>
            </w:r>
            <w:r w:rsidR="00953432">
              <w:rPr>
                <w:sz w:val="28"/>
                <w:szCs w:val="28"/>
              </w:rPr>
              <w:t>416,4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A32D36" w:rsidP="00445A2C">
            <w:pPr>
              <w:autoSpaceDE w:val="0"/>
              <w:autoSpaceDN w:val="0"/>
              <w:adjustRightInd w:val="0"/>
              <w:jc w:val="center"/>
              <w:rPr>
                <w:sz w:val="28"/>
                <w:szCs w:val="28"/>
                <w:lang w:eastAsia="en-US"/>
              </w:rPr>
            </w:pPr>
            <w:r>
              <w:rPr>
                <w:sz w:val="28"/>
                <w:szCs w:val="28"/>
                <w:lang w:eastAsia="en-US"/>
              </w:rPr>
              <w:t>42</w:t>
            </w:r>
            <w:r w:rsidR="00953432">
              <w:rPr>
                <w:sz w:val="28"/>
                <w:szCs w:val="28"/>
                <w:lang w:eastAsia="en-US"/>
              </w:rPr>
              <w:t>793,5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A32D36" w:rsidP="00445A2C">
            <w:pPr>
              <w:autoSpaceDE w:val="0"/>
              <w:autoSpaceDN w:val="0"/>
              <w:adjustRightInd w:val="0"/>
              <w:jc w:val="center"/>
              <w:rPr>
                <w:sz w:val="28"/>
                <w:szCs w:val="28"/>
                <w:lang w:eastAsia="en-US"/>
              </w:rPr>
            </w:pPr>
            <w:r>
              <w:rPr>
                <w:sz w:val="28"/>
                <w:szCs w:val="28"/>
              </w:rPr>
              <w:t>68</w:t>
            </w:r>
            <w:r w:rsidR="00953432">
              <w:rPr>
                <w:sz w:val="28"/>
                <w:szCs w:val="28"/>
              </w:rPr>
              <w:t>416,4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00445A2C"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134,4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4D6FDA" w:rsidP="00445A2C">
            <w:pPr>
              <w:autoSpaceDE w:val="0"/>
              <w:autoSpaceDN w:val="0"/>
              <w:adjustRightInd w:val="0"/>
              <w:jc w:val="center"/>
              <w:rPr>
                <w:sz w:val="28"/>
                <w:szCs w:val="28"/>
                <w:lang w:eastAsia="en-US"/>
              </w:rPr>
            </w:pPr>
            <w:r>
              <w:rPr>
                <w:sz w:val="28"/>
                <w:szCs w:val="28"/>
                <w:lang w:eastAsia="en-US"/>
              </w:rPr>
              <w:t>40</w:t>
            </w:r>
            <w:r w:rsidR="000B6C1B">
              <w:rPr>
                <w:sz w:val="28"/>
                <w:szCs w:val="28"/>
                <w:lang w:eastAsia="en-US"/>
              </w:rPr>
              <w:t>321,3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4D6FDA" w:rsidP="00445A2C">
            <w:pPr>
              <w:autoSpaceDE w:val="0"/>
              <w:autoSpaceDN w:val="0"/>
              <w:adjustRightInd w:val="0"/>
              <w:jc w:val="center"/>
              <w:rPr>
                <w:sz w:val="28"/>
                <w:szCs w:val="28"/>
                <w:lang w:eastAsia="en-US"/>
              </w:rPr>
            </w:pPr>
            <w:r>
              <w:rPr>
                <w:sz w:val="28"/>
                <w:szCs w:val="28"/>
              </w:rPr>
              <w:t>62</w:t>
            </w:r>
            <w:r w:rsidR="000B6C1B">
              <w:rPr>
                <w:sz w:val="28"/>
                <w:szCs w:val="28"/>
              </w:rPr>
              <w:t>998,8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4D6FDA" w:rsidP="00445A2C">
            <w:pPr>
              <w:autoSpaceDE w:val="0"/>
              <w:autoSpaceDN w:val="0"/>
              <w:adjustRightInd w:val="0"/>
              <w:jc w:val="center"/>
              <w:rPr>
                <w:sz w:val="28"/>
                <w:szCs w:val="28"/>
                <w:lang w:eastAsia="en-US"/>
              </w:rPr>
            </w:pPr>
            <w:r>
              <w:rPr>
                <w:sz w:val="28"/>
                <w:szCs w:val="28"/>
                <w:lang w:eastAsia="en-US"/>
              </w:rPr>
              <w:t>40</w:t>
            </w:r>
            <w:r w:rsidR="000B6C1B">
              <w:rPr>
                <w:sz w:val="28"/>
                <w:szCs w:val="28"/>
                <w:lang w:eastAsia="en-US"/>
              </w:rPr>
              <w:t>321,3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4D6FDA" w:rsidP="00445A2C">
            <w:pPr>
              <w:autoSpaceDE w:val="0"/>
              <w:autoSpaceDN w:val="0"/>
              <w:adjustRightInd w:val="0"/>
              <w:jc w:val="center"/>
              <w:rPr>
                <w:sz w:val="28"/>
                <w:szCs w:val="28"/>
                <w:lang w:eastAsia="en-US"/>
              </w:rPr>
            </w:pPr>
            <w:r>
              <w:rPr>
                <w:sz w:val="28"/>
                <w:szCs w:val="28"/>
              </w:rPr>
              <w:t>62</w:t>
            </w:r>
            <w:r w:rsidR="000B6C1B">
              <w:rPr>
                <w:sz w:val="28"/>
                <w:szCs w:val="28"/>
              </w:rPr>
              <w:t>998,8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C17" w:rsidRDefault="007E1C17">
      <w:r>
        <w:separator/>
      </w:r>
    </w:p>
  </w:endnote>
  <w:endnote w:type="continuationSeparator" w:id="1">
    <w:p w:rsidR="007E1C17" w:rsidRDefault="007E1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EA1F4E" w:rsidP="00745ABF">
    <w:pPr>
      <w:pStyle w:val="a7"/>
      <w:framePr w:wrap="around" w:vAnchor="text" w:hAnchor="margin" w:xAlign="right" w:y="1"/>
      <w:rPr>
        <w:rStyle w:val="ab"/>
      </w:rPr>
    </w:pPr>
    <w:r>
      <w:rPr>
        <w:rStyle w:val="ab"/>
      </w:rPr>
      <w:fldChar w:fldCharType="begin"/>
    </w:r>
    <w:r w:rsidR="001B7470">
      <w:rPr>
        <w:rStyle w:val="ab"/>
      </w:rPr>
      <w:instrText xml:space="preserve">PAGE  </w:instrText>
    </w:r>
    <w:r>
      <w:rPr>
        <w:rStyle w:val="ab"/>
      </w:rPr>
      <w:fldChar w:fldCharType="end"/>
    </w:r>
  </w:p>
  <w:p w:rsidR="001B7470" w:rsidRDefault="001B74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1B7470"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C17" w:rsidRDefault="007E1C17">
      <w:r>
        <w:separator/>
      </w:r>
    </w:p>
  </w:footnote>
  <w:footnote w:type="continuationSeparator" w:id="1">
    <w:p w:rsidR="007E1C17" w:rsidRDefault="007E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EA1F4E">
    <w:pPr>
      <w:pStyle w:val="a9"/>
      <w:jc w:val="center"/>
    </w:pPr>
    <w:fldSimple w:instr=" PAGE   \* MERGEFORMAT ">
      <w:r w:rsidR="004D6FDA">
        <w:rPr>
          <w:noProof/>
        </w:rPr>
        <w:t>30</w:t>
      </w:r>
    </w:fldSimple>
  </w:p>
  <w:p w:rsidR="001B7470" w:rsidRDefault="001B74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3458A"/>
    <w:rsid w:val="000419D1"/>
    <w:rsid w:val="00042414"/>
    <w:rsid w:val="000437CB"/>
    <w:rsid w:val="00043CC3"/>
    <w:rsid w:val="000453A1"/>
    <w:rsid w:val="00045832"/>
    <w:rsid w:val="000553CB"/>
    <w:rsid w:val="00055658"/>
    <w:rsid w:val="000600A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B6C1B"/>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0EDA"/>
    <w:rsid w:val="00171F8A"/>
    <w:rsid w:val="00184E27"/>
    <w:rsid w:val="0019006B"/>
    <w:rsid w:val="001901BD"/>
    <w:rsid w:val="00191604"/>
    <w:rsid w:val="001927BE"/>
    <w:rsid w:val="0019306B"/>
    <w:rsid w:val="00193C55"/>
    <w:rsid w:val="001969E4"/>
    <w:rsid w:val="00197548"/>
    <w:rsid w:val="001A0C17"/>
    <w:rsid w:val="001A1B4E"/>
    <w:rsid w:val="001A1CDE"/>
    <w:rsid w:val="001A49DD"/>
    <w:rsid w:val="001A7BFD"/>
    <w:rsid w:val="001B592D"/>
    <w:rsid w:val="001B61C1"/>
    <w:rsid w:val="001B729E"/>
    <w:rsid w:val="001B7470"/>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6401"/>
    <w:rsid w:val="004A094F"/>
    <w:rsid w:val="004B5BC3"/>
    <w:rsid w:val="004B692F"/>
    <w:rsid w:val="004C18B2"/>
    <w:rsid w:val="004C2E6A"/>
    <w:rsid w:val="004C4225"/>
    <w:rsid w:val="004C5454"/>
    <w:rsid w:val="004D189D"/>
    <w:rsid w:val="004D1F5B"/>
    <w:rsid w:val="004D240E"/>
    <w:rsid w:val="004D355F"/>
    <w:rsid w:val="004D6FDA"/>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18D"/>
    <w:rsid w:val="00577970"/>
    <w:rsid w:val="0058294A"/>
    <w:rsid w:val="00584659"/>
    <w:rsid w:val="005848A7"/>
    <w:rsid w:val="00585463"/>
    <w:rsid w:val="005876BA"/>
    <w:rsid w:val="005A1DBB"/>
    <w:rsid w:val="005A5CE4"/>
    <w:rsid w:val="005A6DEA"/>
    <w:rsid w:val="005B539A"/>
    <w:rsid w:val="005C160C"/>
    <w:rsid w:val="005C42CB"/>
    <w:rsid w:val="005C4DAC"/>
    <w:rsid w:val="005D0744"/>
    <w:rsid w:val="005D16FF"/>
    <w:rsid w:val="005D3A03"/>
    <w:rsid w:val="005D7087"/>
    <w:rsid w:val="005D7D52"/>
    <w:rsid w:val="005E45F5"/>
    <w:rsid w:val="005E4AEB"/>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28C8"/>
    <w:rsid w:val="006464BD"/>
    <w:rsid w:val="006536EC"/>
    <w:rsid w:val="006558C4"/>
    <w:rsid w:val="00662B4C"/>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46BF"/>
    <w:rsid w:val="006C6BAE"/>
    <w:rsid w:val="006D088E"/>
    <w:rsid w:val="006D6326"/>
    <w:rsid w:val="006E1192"/>
    <w:rsid w:val="006E4BD9"/>
    <w:rsid w:val="006E7344"/>
    <w:rsid w:val="0070623C"/>
    <w:rsid w:val="007107F6"/>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40D"/>
    <w:rsid w:val="007A7C89"/>
    <w:rsid w:val="007B357C"/>
    <w:rsid w:val="007B3D61"/>
    <w:rsid w:val="007B4135"/>
    <w:rsid w:val="007B63DF"/>
    <w:rsid w:val="007B7F81"/>
    <w:rsid w:val="007C2CAD"/>
    <w:rsid w:val="007C2D29"/>
    <w:rsid w:val="007C411B"/>
    <w:rsid w:val="007C7D8D"/>
    <w:rsid w:val="007D2FE9"/>
    <w:rsid w:val="007D395F"/>
    <w:rsid w:val="007E0B16"/>
    <w:rsid w:val="007E1C17"/>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2ECB"/>
    <w:rsid w:val="0086321F"/>
    <w:rsid w:val="00863484"/>
    <w:rsid w:val="00864C29"/>
    <w:rsid w:val="00864DE4"/>
    <w:rsid w:val="00865921"/>
    <w:rsid w:val="008663E7"/>
    <w:rsid w:val="00866B25"/>
    <w:rsid w:val="00867402"/>
    <w:rsid w:val="0086753D"/>
    <w:rsid w:val="00870975"/>
    <w:rsid w:val="0087465F"/>
    <w:rsid w:val="008764FF"/>
    <w:rsid w:val="00880319"/>
    <w:rsid w:val="00883ABA"/>
    <w:rsid w:val="0089074D"/>
    <w:rsid w:val="0089256F"/>
    <w:rsid w:val="0089318C"/>
    <w:rsid w:val="008946CE"/>
    <w:rsid w:val="00894987"/>
    <w:rsid w:val="008B2D3D"/>
    <w:rsid w:val="008B5BA9"/>
    <w:rsid w:val="008C03F6"/>
    <w:rsid w:val="008C0DF9"/>
    <w:rsid w:val="008C14CA"/>
    <w:rsid w:val="008D386B"/>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3432"/>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2D36"/>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D5DAE"/>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36C6"/>
    <w:rsid w:val="00D26F3C"/>
    <w:rsid w:val="00D273AB"/>
    <w:rsid w:val="00D27895"/>
    <w:rsid w:val="00D31676"/>
    <w:rsid w:val="00D32A79"/>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0524"/>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35D5"/>
    <w:rsid w:val="00E94B21"/>
    <w:rsid w:val="00EA1F4E"/>
    <w:rsid w:val="00EA221E"/>
    <w:rsid w:val="00EA2CEE"/>
    <w:rsid w:val="00EA4566"/>
    <w:rsid w:val="00EA6C99"/>
    <w:rsid w:val="00EB30A4"/>
    <w:rsid w:val="00EB4156"/>
    <w:rsid w:val="00EB6088"/>
    <w:rsid w:val="00EB7C45"/>
    <w:rsid w:val="00EC3419"/>
    <w:rsid w:val="00EC5101"/>
    <w:rsid w:val="00ED0FB0"/>
    <w:rsid w:val="00ED3016"/>
    <w:rsid w:val="00ED36A1"/>
    <w:rsid w:val="00ED550D"/>
    <w:rsid w:val="00ED5895"/>
    <w:rsid w:val="00ED67BC"/>
    <w:rsid w:val="00ED6EB9"/>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2207</TotalTime>
  <Pages>35</Pages>
  <Words>6390</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42734</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40</cp:revision>
  <cp:lastPrinted>2025-04-16T06:22:00Z</cp:lastPrinted>
  <dcterms:created xsi:type="dcterms:W3CDTF">2016-11-25T10:36:00Z</dcterms:created>
  <dcterms:modified xsi:type="dcterms:W3CDTF">2025-07-02T08:12:00Z</dcterms:modified>
</cp:coreProperties>
</file>