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DF" w:rsidRPr="00A025DF" w:rsidRDefault="00A025DF" w:rsidP="00A025D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A025DF" w:rsidRPr="00A025DF" w:rsidRDefault="00E21C81" w:rsidP="00A025DF">
      <w:pPr>
        <w:spacing w:before="600" w:after="7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A025DF" w:rsidRPr="00A025DF">
        <w:rPr>
          <w:rFonts w:ascii="Times New Roman" w:hAnsi="Times New Roman" w:cs="Times New Roman"/>
          <w:b/>
          <w:bCs/>
          <w:sz w:val="24"/>
          <w:szCs w:val="24"/>
        </w:rPr>
        <w:t xml:space="preserve"> ДОГОВОРА КУПЛИ-ПРОДАЖИ</w:t>
      </w:r>
      <w:r w:rsidR="00A025DF" w:rsidRPr="00A025DF">
        <w:rPr>
          <w:rFonts w:ascii="Times New Roman" w:hAnsi="Times New Roman" w:cs="Times New Roman"/>
          <w:b/>
          <w:bCs/>
          <w:sz w:val="24"/>
          <w:szCs w:val="24"/>
        </w:rPr>
        <w:br/>
        <w:t>земельного участка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475"/>
        <w:gridCol w:w="567"/>
        <w:gridCol w:w="283"/>
        <w:gridCol w:w="1985"/>
        <w:gridCol w:w="567"/>
        <w:gridCol w:w="283"/>
        <w:gridCol w:w="284"/>
      </w:tblGrid>
      <w:tr w:rsidR="00A025DF" w:rsidRPr="00A025DF" w:rsidTr="00A025DF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025DF" w:rsidRPr="00A025DF" w:rsidTr="00A025DF">
        <w:tc>
          <w:tcPr>
            <w:tcW w:w="4536" w:type="dxa"/>
            <w:vAlign w:val="bottom"/>
            <w:hideMark/>
          </w:tcPr>
          <w:p w:rsidR="00A025DF" w:rsidRPr="00E21C81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C81">
              <w:rPr>
                <w:rFonts w:ascii="Times New Roman" w:hAnsi="Times New Roman" w:cs="Times New Roman"/>
                <w:sz w:val="18"/>
                <w:szCs w:val="18"/>
              </w:rPr>
              <w:t>(место заключения договора)</w:t>
            </w:r>
          </w:p>
        </w:tc>
        <w:tc>
          <w:tcPr>
            <w:tcW w:w="1475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5DF" w:rsidRPr="00A025DF" w:rsidRDefault="00A025DF" w:rsidP="00A025DF">
      <w:pPr>
        <w:spacing w:before="7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25DF">
        <w:rPr>
          <w:rFonts w:ascii="Times New Roman" w:hAnsi="Times New Roman" w:cs="Times New Roman"/>
          <w:sz w:val="24"/>
          <w:szCs w:val="24"/>
        </w:rPr>
        <w:t>На основании  протокола о результатах аукциона от «_____»________20__г. №____ «___________________________________________________________________________» Администрация Старостаничного сельского поселения, в лице Главы Администрации Старостаничного сельского поселения ________________________________, действующего на основании ____________,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25DF">
        <w:rPr>
          <w:rFonts w:ascii="Times New Roman" w:hAnsi="Times New Roman" w:cs="Times New Roman"/>
          <w:sz w:val="24"/>
          <w:szCs w:val="24"/>
        </w:rPr>
        <w:t xml:space="preserve"> в дальнейшем “Продавец”, и _____________________________________________________________________________ </w:t>
      </w:r>
      <w:r w:rsidRPr="00A025DF">
        <w:rPr>
          <w:rFonts w:ascii="Times New Roman" w:hAnsi="Times New Roman" w:cs="Times New Roman"/>
          <w:sz w:val="20"/>
          <w:szCs w:val="20"/>
        </w:rPr>
        <w:t>(гражданин или юридическое лицо )</w:t>
      </w:r>
    </w:p>
    <w:p w:rsidR="00A025DF" w:rsidRPr="00A025DF" w:rsidRDefault="00A025DF" w:rsidP="00A025DF">
      <w:pPr>
        <w:tabs>
          <w:tab w:val="center" w:pos="3828"/>
          <w:tab w:val="left" w:pos="68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в лице  ___________________________________________________, действующего на основании _____________________</w:t>
      </w:r>
      <w:r w:rsidRPr="00A025DF">
        <w:rPr>
          <w:rFonts w:ascii="Times New Roman" w:hAnsi="Times New Roman" w:cs="Times New Roman"/>
          <w:sz w:val="24"/>
          <w:szCs w:val="24"/>
        </w:rPr>
        <w:tab/>
        <w:t>, именуемый в дальнейшем “Покупатель”, и именуемые в дальнейшем “Стороны”, заключили настоящий договор о нижеследующем:</w:t>
      </w:r>
    </w:p>
    <w:p w:rsidR="00A025DF" w:rsidRPr="00A025DF" w:rsidRDefault="00A025DF" w:rsidP="00A025DF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025DF" w:rsidRPr="00A025DF" w:rsidRDefault="00A025DF" w:rsidP="00A025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настоящего Договора земельный участок из земель  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7371"/>
        <w:jc w:val="center"/>
        <w:rPr>
          <w:rFonts w:ascii="Times New Roman" w:hAnsi="Times New Roman" w:cs="Times New Roman"/>
          <w:sz w:val="20"/>
          <w:szCs w:val="20"/>
        </w:rPr>
      </w:pPr>
      <w:r w:rsidRPr="00A025DF">
        <w:rPr>
          <w:rFonts w:ascii="Times New Roman" w:hAnsi="Times New Roman" w:cs="Times New Roman"/>
          <w:sz w:val="20"/>
          <w:szCs w:val="20"/>
        </w:rPr>
        <w:t>(категория земель)</w:t>
      </w:r>
    </w:p>
    <w:p w:rsidR="00A025DF" w:rsidRPr="00A025DF" w:rsidRDefault="00A025DF" w:rsidP="00A025DF">
      <w:pPr>
        <w:tabs>
          <w:tab w:val="center" w:pos="5856"/>
          <w:tab w:val="left" w:pos="9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с кадастровым №  </w:t>
      </w:r>
      <w:r>
        <w:rPr>
          <w:rFonts w:ascii="Times New Roman" w:hAnsi="Times New Roman" w:cs="Times New Roman"/>
          <w:sz w:val="24"/>
          <w:szCs w:val="24"/>
        </w:rPr>
        <w:t xml:space="preserve">______, </w:t>
      </w:r>
      <w:r w:rsidRPr="00A025DF">
        <w:rPr>
          <w:rFonts w:ascii="Times New Roman" w:hAnsi="Times New Roman" w:cs="Times New Roman"/>
          <w:sz w:val="24"/>
          <w:szCs w:val="24"/>
        </w:rPr>
        <w:t xml:space="preserve">находящийся по адресу (имеющий адресные ориентиры):  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6010"/>
        <w:jc w:val="center"/>
        <w:rPr>
          <w:rFonts w:ascii="Times New Roman" w:hAnsi="Times New Roman" w:cs="Times New Roman"/>
          <w:sz w:val="20"/>
          <w:szCs w:val="20"/>
        </w:rPr>
      </w:pPr>
      <w:r w:rsidRPr="00A025DF">
        <w:rPr>
          <w:rFonts w:ascii="Times New Roman" w:hAnsi="Times New Roman" w:cs="Times New Roman"/>
          <w:sz w:val="20"/>
          <w:szCs w:val="20"/>
        </w:rPr>
        <w:t>(субъект Российской Федерации,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5DF">
        <w:rPr>
          <w:rFonts w:ascii="Times New Roman" w:hAnsi="Times New Roman" w:cs="Times New Roman"/>
          <w:sz w:val="20"/>
          <w:szCs w:val="20"/>
        </w:rPr>
        <w:t>город, поселок, село и др., улица, дом, строение и др., иные адресные ориентиры)</w:t>
      </w:r>
    </w:p>
    <w:p w:rsidR="00A025DF" w:rsidRPr="00A025DF" w:rsidRDefault="00A025DF" w:rsidP="00A025DF">
      <w:pPr>
        <w:tabs>
          <w:tab w:val="left" w:pos="79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 (далее – Участок), </w:t>
      </w:r>
    </w:p>
    <w:p w:rsidR="00A025DF" w:rsidRPr="00A025DF" w:rsidRDefault="00A025DF" w:rsidP="00A025DF">
      <w:pPr>
        <w:tabs>
          <w:tab w:val="center" w:pos="6379"/>
          <w:tab w:val="left" w:pos="9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для использования в целях  </w:t>
      </w:r>
      <w:r w:rsidRPr="00A025DF">
        <w:rPr>
          <w:rFonts w:ascii="Times New Roman" w:hAnsi="Times New Roman" w:cs="Times New Roman"/>
          <w:sz w:val="24"/>
          <w:szCs w:val="24"/>
        </w:rPr>
        <w:tab/>
      </w:r>
      <w:r w:rsidRPr="00A025DF">
        <w:rPr>
          <w:rFonts w:ascii="Times New Roman" w:hAnsi="Times New Roman" w:cs="Times New Roman"/>
          <w:sz w:val="24"/>
          <w:szCs w:val="24"/>
        </w:rPr>
        <w:tab/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2863" w:right="113"/>
        <w:jc w:val="center"/>
        <w:rPr>
          <w:rFonts w:ascii="Times New Roman" w:hAnsi="Times New Roman" w:cs="Times New Roman"/>
          <w:sz w:val="20"/>
          <w:szCs w:val="20"/>
        </w:rPr>
      </w:pPr>
      <w:r w:rsidRPr="00A025DF">
        <w:rPr>
          <w:rFonts w:ascii="Times New Roman" w:hAnsi="Times New Roman" w:cs="Times New Roman"/>
          <w:sz w:val="20"/>
          <w:szCs w:val="20"/>
        </w:rPr>
        <w:t>(разрешенное использование)</w:t>
      </w:r>
    </w:p>
    <w:p w:rsidR="00A025DF" w:rsidRPr="00A025DF" w:rsidRDefault="00A025DF" w:rsidP="00A025DF">
      <w:pPr>
        <w:tabs>
          <w:tab w:val="center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в границах, указанных в выписке из ЕГРН Участка, общей площадью  </w:t>
      </w:r>
      <w:r w:rsidR="00E21C81">
        <w:rPr>
          <w:rFonts w:ascii="Times New Roman" w:hAnsi="Times New Roman" w:cs="Times New Roman"/>
          <w:sz w:val="24"/>
          <w:szCs w:val="24"/>
        </w:rPr>
        <w:t>______________</w:t>
      </w:r>
      <w:r w:rsidRPr="00A025DF">
        <w:rPr>
          <w:rFonts w:ascii="Times New Roman" w:hAnsi="Times New Roman" w:cs="Times New Roman"/>
          <w:sz w:val="24"/>
          <w:szCs w:val="24"/>
        </w:rPr>
        <w:t xml:space="preserve"> кв. м,</w:t>
      </w:r>
    </w:p>
    <w:p w:rsidR="00A025DF" w:rsidRPr="00A025DF" w:rsidRDefault="00A025DF" w:rsidP="00A025DF">
      <w:pPr>
        <w:tabs>
          <w:tab w:val="center" w:pos="6122"/>
          <w:tab w:val="left" w:pos="9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находящийся на праве  </w:t>
      </w:r>
      <w:r w:rsidR="00E21C81">
        <w:rPr>
          <w:rFonts w:ascii="Times New Roman" w:hAnsi="Times New Roman" w:cs="Times New Roman"/>
          <w:sz w:val="24"/>
          <w:szCs w:val="24"/>
        </w:rPr>
        <w:t>_______________</w:t>
      </w:r>
    </w:p>
    <w:p w:rsidR="00A025DF" w:rsidRPr="00A025DF" w:rsidRDefault="00E21C81" w:rsidP="00A025DF">
      <w:pPr>
        <w:tabs>
          <w:tab w:val="center" w:pos="5688"/>
          <w:tab w:val="left" w:pos="9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1531" w:right="113"/>
        <w:jc w:val="center"/>
        <w:rPr>
          <w:rFonts w:ascii="Times New Roman" w:hAnsi="Times New Roman" w:cs="Times New Roman"/>
          <w:sz w:val="20"/>
          <w:szCs w:val="20"/>
        </w:rPr>
      </w:pPr>
      <w:r w:rsidRPr="00A025DF">
        <w:rPr>
          <w:rFonts w:ascii="Times New Roman" w:hAnsi="Times New Roman" w:cs="Times New Roman"/>
          <w:sz w:val="20"/>
          <w:szCs w:val="20"/>
        </w:rPr>
        <w:t>(реквизиты правоустанавливающего документа)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1.2. На Участке имеются:  </w:t>
      </w:r>
      <w:r w:rsidRPr="00A025DF">
        <w:rPr>
          <w:rFonts w:ascii="Times New Roman" w:hAnsi="Times New Roman" w:cs="Times New Roman"/>
          <w:sz w:val="24"/>
          <w:szCs w:val="24"/>
        </w:rPr>
        <w:tab/>
      </w:r>
      <w:r w:rsidRPr="00A025DF">
        <w:rPr>
          <w:rFonts w:ascii="Times New Roman" w:hAnsi="Times New Roman" w:cs="Times New Roman"/>
          <w:sz w:val="24"/>
          <w:szCs w:val="24"/>
        </w:rPr>
        <w:tab/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3289" w:right="113"/>
        <w:jc w:val="center"/>
        <w:rPr>
          <w:rFonts w:ascii="Times New Roman" w:hAnsi="Times New Roman" w:cs="Times New Roman"/>
          <w:sz w:val="20"/>
          <w:szCs w:val="20"/>
        </w:rPr>
      </w:pPr>
      <w:r w:rsidRPr="00A025DF">
        <w:rPr>
          <w:rFonts w:ascii="Times New Roman" w:hAnsi="Times New Roman" w:cs="Times New Roman"/>
          <w:sz w:val="20"/>
          <w:szCs w:val="20"/>
        </w:rPr>
        <w:t>(объекты недвижимого имущества и их характеристика)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3289" w:right="113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2. Плата по договору</w:t>
      </w:r>
    </w:p>
    <w:p w:rsidR="00A025DF" w:rsidRPr="00A025DF" w:rsidRDefault="00A025DF" w:rsidP="00A025DF">
      <w:pPr>
        <w:tabs>
          <w:tab w:val="center" w:pos="6317"/>
          <w:tab w:val="lef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2.1. Цена Участка составляет  </w:t>
      </w:r>
      <w:r w:rsidRPr="00A025DF">
        <w:rPr>
          <w:rFonts w:ascii="Times New Roman" w:hAnsi="Times New Roman" w:cs="Times New Roman"/>
          <w:sz w:val="24"/>
          <w:szCs w:val="24"/>
        </w:rPr>
        <w:tab/>
      </w:r>
      <w:r w:rsidR="00E21C8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025DF">
        <w:rPr>
          <w:rFonts w:ascii="Times New Roman" w:hAnsi="Times New Roman" w:cs="Times New Roman"/>
          <w:sz w:val="24"/>
          <w:szCs w:val="24"/>
        </w:rPr>
        <w:t xml:space="preserve">   рублей                                    </w:t>
      </w:r>
    </w:p>
    <w:p w:rsidR="00A025DF" w:rsidRPr="00A025DF" w:rsidRDefault="00A025D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lastRenderedPageBreak/>
        <w:t>2.2. Покупатель оплачивает цену Участка (пункт 2.1 Договора) в течение _ календарных дней с момента заключения настоящего Договора.</w:t>
      </w:r>
    </w:p>
    <w:p w:rsidR="00A025DF" w:rsidRPr="00A025DF" w:rsidRDefault="00A025D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2.3. Полная оплата цены Участка должна быть произведена до регистрации права собственности на Участок.</w:t>
      </w:r>
    </w:p>
    <w:p w:rsidR="00A025DF" w:rsidRPr="00A025DF" w:rsidRDefault="00A025DF" w:rsidP="00B26088">
      <w:pPr>
        <w:tabs>
          <w:tab w:val="center" w:pos="7655"/>
          <w:tab w:val="left" w:pos="9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2.4.</w:t>
      </w:r>
      <w:r w:rsidRPr="00A025DF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A025DF">
        <w:rPr>
          <w:rFonts w:ascii="Times New Roman" w:hAnsi="Times New Roman" w:cs="Times New Roman"/>
          <w:sz w:val="24"/>
          <w:szCs w:val="24"/>
        </w:rPr>
        <w:t> 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по следующим реквизитам:_____________________________</w:t>
      </w:r>
    </w:p>
    <w:p w:rsidR="00A025DF" w:rsidRPr="00A025DF" w:rsidRDefault="00A025DF" w:rsidP="00A02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2.5.</w:t>
      </w:r>
      <w:r w:rsidRPr="00A025DF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A025DF">
        <w:rPr>
          <w:rFonts w:ascii="Times New Roman" w:hAnsi="Times New Roman" w:cs="Times New Roman"/>
          <w:sz w:val="24"/>
          <w:szCs w:val="24"/>
        </w:rPr>
        <w:t xml:space="preserve"> Расходы на продажу Участка составляют  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5330"/>
        <w:jc w:val="center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A025DF" w:rsidRPr="00A025DF" w:rsidRDefault="00A025DF" w:rsidP="00A025DF">
      <w:pPr>
        <w:tabs>
          <w:tab w:val="center" w:pos="5812"/>
          <w:tab w:val="left" w:pos="9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и перечисляются  </w:t>
      </w:r>
      <w:r w:rsidRPr="00A025DF">
        <w:rPr>
          <w:rFonts w:ascii="Times New Roman" w:hAnsi="Times New Roman" w:cs="Times New Roman"/>
          <w:sz w:val="24"/>
          <w:szCs w:val="24"/>
        </w:rPr>
        <w:tab/>
      </w:r>
      <w:r w:rsidRPr="00A025DF">
        <w:rPr>
          <w:rFonts w:ascii="Times New Roman" w:hAnsi="Times New Roman" w:cs="Times New Roman"/>
          <w:sz w:val="24"/>
          <w:szCs w:val="24"/>
        </w:rPr>
        <w:tab/>
        <w:t>.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1843" w:right="113"/>
        <w:jc w:val="center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(сведения о реквизитах счета)</w:t>
      </w:r>
    </w:p>
    <w:p w:rsidR="00B3094F" w:rsidRDefault="00B3094F" w:rsidP="00B3094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0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094F">
        <w:rPr>
          <w:rFonts w:ascii="Times New Roman" w:hAnsi="Times New Roman" w:cs="Times New Roman"/>
          <w:sz w:val="24"/>
          <w:szCs w:val="24"/>
        </w:rPr>
        <w:t>.</w:t>
      </w:r>
      <w:r w:rsidRPr="00B3094F">
        <w:rPr>
          <w:rFonts w:ascii="Times New Roman" w:hAnsi="Times New Roman" w:cs="Times New Roman"/>
          <w:sz w:val="24"/>
          <w:szCs w:val="24"/>
        </w:rPr>
        <w:tab/>
        <w:t>Передача Участка оформляется актом приёма-передачи, подписываемым сторонами в трёх экземплярах. Акт приёма-передачи является неотъемлемой частью договора.</w:t>
      </w:r>
    </w:p>
    <w:p w:rsidR="00B3094F" w:rsidRPr="00B3094F" w:rsidRDefault="00B3094F" w:rsidP="00B3094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3094F">
        <w:rPr>
          <w:rFonts w:ascii="Times New Roman" w:hAnsi="Times New Roman" w:cs="Times New Roman"/>
          <w:sz w:val="24"/>
          <w:szCs w:val="24"/>
        </w:rPr>
        <w:t>2.7 Переход права собственности на Участок подлежит государственной регистрации после оплаты стоимости Участка в размере, сроки и порядке установленные настоящим Договором.</w:t>
      </w:r>
    </w:p>
    <w:p w:rsidR="00B3094F" w:rsidRPr="00B3094F" w:rsidRDefault="00B3094F" w:rsidP="00B3094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3094F">
        <w:rPr>
          <w:rFonts w:ascii="Times New Roman" w:hAnsi="Times New Roman" w:cs="Times New Roman"/>
          <w:sz w:val="24"/>
          <w:szCs w:val="24"/>
        </w:rPr>
        <w:t>2.8 С момента передачи Участка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B3094F" w:rsidRDefault="00B3094F" w:rsidP="00B3094F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3094F">
        <w:rPr>
          <w:rFonts w:ascii="Times New Roman" w:hAnsi="Times New Roman" w:cs="Times New Roman"/>
          <w:sz w:val="24"/>
          <w:szCs w:val="24"/>
        </w:rPr>
        <w:t xml:space="preserve">2.9 Покупатель, до возникновения права собственности, несет бремя содержания переданного Участок.  </w:t>
      </w:r>
    </w:p>
    <w:p w:rsidR="00A025DF" w:rsidRDefault="00A025DF" w:rsidP="00B3094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3.</w:t>
      </w:r>
      <w:r w:rsidRPr="00A025DF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A025DF">
        <w:rPr>
          <w:rFonts w:ascii="Times New Roman" w:hAnsi="Times New Roman" w:cs="Times New Roman"/>
          <w:sz w:val="24"/>
          <w:szCs w:val="24"/>
        </w:rPr>
        <w:t xml:space="preserve"> Ограничения использования и обременения Участка</w:t>
      </w:r>
    </w:p>
    <w:p w:rsidR="00B26088" w:rsidRPr="00B26088" w:rsidRDefault="00B26088" w:rsidP="00B26088">
      <w:pPr>
        <w:widowControl w:val="0"/>
        <w:numPr>
          <w:ilvl w:val="1"/>
          <w:numId w:val="1"/>
        </w:numPr>
        <w:pBdr>
          <w:top w:val="single" w:sz="4" w:space="1" w:color="auto"/>
        </w:pBdr>
        <w:tabs>
          <w:tab w:val="clear" w:pos="792"/>
          <w:tab w:val="num" w:pos="709"/>
        </w:tabs>
        <w:spacing w:after="0" w:line="240" w:lineRule="auto"/>
        <w:ind w:left="0" w:right="113" w:firstLine="0"/>
        <w:rPr>
          <w:rFonts w:ascii="Times New Roman" w:hAnsi="Times New Roman" w:cs="Times New Roman"/>
          <w:sz w:val="24"/>
          <w:szCs w:val="24"/>
        </w:rPr>
      </w:pPr>
      <w:r w:rsidRPr="00B26088">
        <w:rPr>
          <w:rFonts w:ascii="Times New Roman" w:hAnsi="Times New Roman" w:cs="Times New Roman"/>
          <w:sz w:val="24"/>
          <w:szCs w:val="24"/>
        </w:rPr>
        <w:t>На земельн</w:t>
      </w:r>
      <w:r w:rsidR="001B3BA4">
        <w:rPr>
          <w:rFonts w:ascii="Times New Roman" w:hAnsi="Times New Roman" w:cs="Times New Roman"/>
          <w:sz w:val="24"/>
          <w:szCs w:val="24"/>
        </w:rPr>
        <w:t>ом</w:t>
      </w:r>
      <w:r w:rsidRPr="00B2608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B3BA4">
        <w:rPr>
          <w:rFonts w:ascii="Times New Roman" w:hAnsi="Times New Roman" w:cs="Times New Roman"/>
          <w:sz w:val="24"/>
          <w:szCs w:val="24"/>
        </w:rPr>
        <w:t>е</w:t>
      </w:r>
      <w:r w:rsidRPr="00B26088">
        <w:rPr>
          <w:rFonts w:ascii="Times New Roman" w:hAnsi="Times New Roman" w:cs="Times New Roman"/>
          <w:sz w:val="24"/>
          <w:szCs w:val="24"/>
        </w:rPr>
        <w:t xml:space="preserve"> ограничений использования и обременений не зарегистрировано.</w:t>
      </w:r>
    </w:p>
    <w:p w:rsidR="00B3094F" w:rsidRDefault="00B3094F" w:rsidP="001B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DF" w:rsidRPr="00A025DF" w:rsidRDefault="00B3094F" w:rsidP="00A025DF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 Права и обязанности Сторон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.1. Продавец обязуется: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.1.1. Предоставить Покупателю сведения, необходимые для исполнения условий, установленных Договором.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.2. Покупатель обязуется: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.2.1. Оплатить цену Участка в сроки и в порядке, установленном разделом 2 Договора.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.2.2.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.2.3. 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.2.4. 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A025DF" w:rsidRPr="00A025DF" w:rsidRDefault="00B3094F" w:rsidP="00B2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25DF" w:rsidRPr="00A025DF">
        <w:rPr>
          <w:rFonts w:ascii="Times New Roman" w:hAnsi="Times New Roman" w:cs="Times New Roman"/>
          <w:sz w:val="24"/>
          <w:szCs w:val="24"/>
        </w:rPr>
        <w:t>.2.5. 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A025DF" w:rsidRPr="00A025DF" w:rsidRDefault="005C0CFB" w:rsidP="00941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25DF" w:rsidRPr="00A025DF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A025DF" w:rsidRPr="00A025DF" w:rsidRDefault="005C0CFB" w:rsidP="0094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25DF" w:rsidRPr="00A025DF">
        <w:rPr>
          <w:rFonts w:ascii="Times New Roman" w:hAnsi="Times New Roman" w:cs="Times New Roman"/>
          <w:sz w:val="24"/>
          <w:szCs w:val="24"/>
        </w:rPr>
        <w:t>.1.</w:t>
      </w:r>
      <w:r w:rsidR="00A025DF" w:rsidRPr="00A025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025DF" w:rsidRPr="00A025DF">
        <w:rPr>
          <w:rFonts w:ascii="Times New Roman" w:hAnsi="Times New Roman" w:cs="Times New Roman"/>
          <w:sz w:val="24"/>
          <w:szCs w:val="24"/>
        </w:rPr>
        <w:t xml:space="preserve">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</w:t>
      </w:r>
      <w:r w:rsidR="00A025DF" w:rsidRPr="00A025DF">
        <w:rPr>
          <w:rFonts w:ascii="Times New Roman" w:hAnsi="Times New Roman" w:cs="Times New Roman"/>
          <w:sz w:val="24"/>
          <w:szCs w:val="24"/>
        </w:rPr>
        <w:lastRenderedPageBreak/>
        <w:t>момента подачи заявки на приватизацию Участка до государственной регистрации права собственности на Участок.</w:t>
      </w:r>
    </w:p>
    <w:p w:rsidR="00A025DF" w:rsidRPr="00A025DF" w:rsidRDefault="005C0CFB" w:rsidP="0094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25DF" w:rsidRPr="00A025DF">
        <w:rPr>
          <w:rFonts w:ascii="Times New Roman" w:hAnsi="Times New Roman" w:cs="Times New Roman"/>
          <w:sz w:val="24"/>
          <w:szCs w:val="24"/>
        </w:rPr>
        <w:t>.2.</w:t>
      </w:r>
      <w:r w:rsidR="00A025DF" w:rsidRPr="00A025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025DF" w:rsidRPr="00A025DF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025DF" w:rsidRPr="00A025DF" w:rsidRDefault="005C0CFB" w:rsidP="00A025DF">
      <w:pPr>
        <w:tabs>
          <w:tab w:val="center" w:pos="4710"/>
          <w:tab w:val="left" w:pos="541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25DF" w:rsidRPr="00A025DF">
        <w:rPr>
          <w:rFonts w:ascii="Times New Roman" w:hAnsi="Times New Roman" w:cs="Times New Roman"/>
          <w:sz w:val="24"/>
          <w:szCs w:val="24"/>
        </w:rPr>
        <w:t xml:space="preserve">.3. За нарушение срока внесения платежа, указанного в пункте 2.2 Договора, Покупатель выплачивает Продавцу пени из расчета  </w:t>
      </w:r>
      <w:r w:rsidR="00A025DF" w:rsidRPr="00A025DF">
        <w:rPr>
          <w:rFonts w:ascii="Times New Roman" w:hAnsi="Times New Roman" w:cs="Times New Roman"/>
          <w:sz w:val="24"/>
          <w:szCs w:val="24"/>
        </w:rPr>
        <w:tab/>
        <w:t>_____%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A025DF" w:rsidRPr="00A025DF" w:rsidRDefault="005C0CFB" w:rsidP="00A025DF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5DF" w:rsidRPr="00A025DF">
        <w:rPr>
          <w:rFonts w:ascii="Times New Roman" w:hAnsi="Times New Roman" w:cs="Times New Roman"/>
          <w:sz w:val="24"/>
          <w:szCs w:val="24"/>
        </w:rPr>
        <w:t>. Особые условия</w:t>
      </w:r>
    </w:p>
    <w:p w:rsidR="00A025DF" w:rsidRPr="00A025DF" w:rsidRDefault="005C0CFB" w:rsidP="0094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5DF" w:rsidRPr="00A025DF">
        <w:rPr>
          <w:rFonts w:ascii="Times New Roman" w:hAnsi="Times New Roman" w:cs="Times New Roman"/>
          <w:sz w:val="24"/>
          <w:szCs w:val="24"/>
        </w:rPr>
        <w:t>.1. 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A025DF" w:rsidRPr="00A025DF" w:rsidRDefault="005C0CFB" w:rsidP="0094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5DF" w:rsidRPr="00A025DF">
        <w:rPr>
          <w:rFonts w:ascii="Times New Roman" w:hAnsi="Times New Roman" w:cs="Times New Roman"/>
          <w:sz w:val="24"/>
          <w:szCs w:val="24"/>
        </w:rPr>
        <w:t>.2. 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025DF" w:rsidRPr="00A025DF" w:rsidRDefault="005C0CFB" w:rsidP="0094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5DF" w:rsidRPr="00A025DF">
        <w:rPr>
          <w:rFonts w:ascii="Times New Roman" w:hAnsi="Times New Roman" w:cs="Times New Roman"/>
          <w:sz w:val="24"/>
          <w:szCs w:val="24"/>
        </w:rPr>
        <w:t>.3. Договор составлен в трех экземплярах, имеющих одинаковую юридическую силу.</w:t>
      </w:r>
    </w:p>
    <w:p w:rsidR="00A025DF" w:rsidRPr="00A025DF" w:rsidRDefault="00A025DF" w:rsidP="0094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Первый экземпляр находится у Продавца.</w:t>
      </w:r>
    </w:p>
    <w:p w:rsidR="00A025DF" w:rsidRPr="00A025DF" w:rsidRDefault="00A025DF" w:rsidP="0094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>Второй экземпляр находится у Покупателя.</w:t>
      </w:r>
    </w:p>
    <w:p w:rsidR="00A025DF" w:rsidRPr="00A025DF" w:rsidRDefault="00A025DF" w:rsidP="009413FB">
      <w:pPr>
        <w:pStyle w:val="a5"/>
        <w:spacing w:after="0"/>
        <w:ind w:firstLine="567"/>
      </w:pPr>
      <w:r w:rsidRPr="00A025DF">
        <w:t>Третий экземпляр находится в Каменском отделе Управления Федеральной регистрационной службы по Ростовской области.</w:t>
      </w:r>
    </w:p>
    <w:p w:rsidR="00E5503D" w:rsidRDefault="00E5503D" w:rsidP="00941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5DF" w:rsidRPr="00A025DF" w:rsidRDefault="005C0CFB" w:rsidP="00941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25DF" w:rsidRPr="00A025DF">
        <w:rPr>
          <w:rFonts w:ascii="Times New Roman" w:hAnsi="Times New Roman" w:cs="Times New Roman"/>
          <w:sz w:val="24"/>
          <w:szCs w:val="24"/>
        </w:rPr>
        <w:t>. Юридические адреса и реквизиты Сторон:</w:t>
      </w:r>
    </w:p>
    <w:p w:rsidR="00A025DF" w:rsidRPr="00A025DF" w:rsidRDefault="00A025DF" w:rsidP="00A025D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1729"/>
        <w:rPr>
          <w:rFonts w:ascii="Times New Roman" w:hAnsi="Times New Roman" w:cs="Times New Roman"/>
          <w:sz w:val="24"/>
          <w:szCs w:val="24"/>
        </w:rPr>
      </w:pPr>
    </w:p>
    <w:p w:rsidR="00A025DF" w:rsidRPr="00A025DF" w:rsidRDefault="00A025DF" w:rsidP="00A025D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25DF">
        <w:rPr>
          <w:rFonts w:ascii="Times New Roman" w:hAnsi="Times New Roman" w:cs="Times New Roman"/>
          <w:sz w:val="24"/>
          <w:szCs w:val="24"/>
        </w:rPr>
        <w:t xml:space="preserve">Покупатель:  </w:t>
      </w:r>
    </w:p>
    <w:p w:rsidR="00A025DF" w:rsidRPr="00A025DF" w:rsidRDefault="00A025DF" w:rsidP="00A025DF">
      <w:pPr>
        <w:pBdr>
          <w:top w:val="single" w:sz="4" w:space="1" w:color="auto"/>
        </w:pBdr>
        <w:spacing w:line="240" w:lineRule="auto"/>
        <w:ind w:left="1928"/>
        <w:rPr>
          <w:rFonts w:ascii="Times New Roman" w:hAnsi="Times New Roman" w:cs="Times New Roman"/>
          <w:sz w:val="24"/>
          <w:szCs w:val="24"/>
        </w:rPr>
      </w:pPr>
    </w:p>
    <w:p w:rsidR="00A025DF" w:rsidRPr="00A025DF" w:rsidRDefault="005C0CFB" w:rsidP="00A025DF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25DF" w:rsidRPr="00A025DF">
        <w:rPr>
          <w:rFonts w:ascii="Times New Roman" w:hAnsi="Times New Roman" w:cs="Times New Roman"/>
          <w:sz w:val="24"/>
          <w:szCs w:val="24"/>
        </w:rPr>
        <w:t>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567"/>
        <w:gridCol w:w="284"/>
        <w:gridCol w:w="283"/>
        <w:gridCol w:w="1843"/>
        <w:gridCol w:w="567"/>
        <w:gridCol w:w="283"/>
        <w:gridCol w:w="284"/>
        <w:gridCol w:w="1701"/>
        <w:gridCol w:w="283"/>
        <w:gridCol w:w="3119"/>
      </w:tblGrid>
      <w:tr w:rsidR="00A025DF" w:rsidRPr="00A025DF" w:rsidTr="00A025DF">
        <w:tc>
          <w:tcPr>
            <w:tcW w:w="1871" w:type="dxa"/>
            <w:gridSpan w:val="4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DF" w:rsidRPr="00A025DF" w:rsidTr="00A025DF">
        <w:tc>
          <w:tcPr>
            <w:tcW w:w="1871" w:type="dxa"/>
            <w:gridSpan w:val="4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3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025DF" w:rsidRPr="00A025DF" w:rsidTr="00A025DF">
        <w:trPr>
          <w:gridAfter w:val="3"/>
          <w:wAfter w:w="5103" w:type="dxa"/>
        </w:trPr>
        <w:tc>
          <w:tcPr>
            <w:tcW w:w="737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025DF" w:rsidRPr="00A025DF" w:rsidRDefault="00A025DF" w:rsidP="00A02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567"/>
        <w:gridCol w:w="284"/>
        <w:gridCol w:w="425"/>
        <w:gridCol w:w="1701"/>
        <w:gridCol w:w="567"/>
        <w:gridCol w:w="283"/>
        <w:gridCol w:w="284"/>
        <w:gridCol w:w="1701"/>
        <w:gridCol w:w="283"/>
        <w:gridCol w:w="3119"/>
      </w:tblGrid>
      <w:tr w:rsidR="00A025DF" w:rsidRPr="00A025DF" w:rsidTr="00A025DF">
        <w:tc>
          <w:tcPr>
            <w:tcW w:w="2013" w:type="dxa"/>
            <w:gridSpan w:val="4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DF" w:rsidRPr="00A025DF" w:rsidTr="00A025DF">
        <w:tc>
          <w:tcPr>
            <w:tcW w:w="2013" w:type="dxa"/>
            <w:gridSpan w:val="4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3" w:type="dxa"/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A025DF" w:rsidRPr="00A025DF" w:rsidTr="00A025DF">
        <w:trPr>
          <w:gridAfter w:val="3"/>
          <w:wAfter w:w="5103" w:type="dxa"/>
        </w:trPr>
        <w:tc>
          <w:tcPr>
            <w:tcW w:w="737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5DF" w:rsidRPr="00A025DF" w:rsidRDefault="00A025DF" w:rsidP="00A02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A025DF" w:rsidRPr="00A025DF" w:rsidRDefault="00A025DF" w:rsidP="00A025DF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025DF" w:rsidRPr="00A025DF" w:rsidRDefault="00A025DF" w:rsidP="00A02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25DF" w:rsidRPr="00A025DF" w:rsidSect="00E21C81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78" w:rsidRDefault="00246778" w:rsidP="00A025DF">
      <w:pPr>
        <w:spacing w:after="0" w:line="240" w:lineRule="auto"/>
      </w:pPr>
      <w:r>
        <w:separator/>
      </w:r>
    </w:p>
  </w:endnote>
  <w:endnote w:type="continuationSeparator" w:id="1">
    <w:p w:rsidR="00246778" w:rsidRDefault="00246778" w:rsidP="00A0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78" w:rsidRDefault="00246778" w:rsidP="00A025DF">
      <w:pPr>
        <w:spacing w:after="0" w:line="240" w:lineRule="auto"/>
      </w:pPr>
      <w:r>
        <w:separator/>
      </w:r>
    </w:p>
  </w:footnote>
  <w:footnote w:type="continuationSeparator" w:id="1">
    <w:p w:rsidR="00246778" w:rsidRDefault="00246778" w:rsidP="00A025DF">
      <w:pPr>
        <w:spacing w:after="0" w:line="240" w:lineRule="auto"/>
      </w:pPr>
      <w:r>
        <w:continuationSeparator/>
      </w:r>
    </w:p>
  </w:footnote>
  <w:footnote w:id="2">
    <w:p w:rsidR="00A025DF" w:rsidRDefault="00A025DF" w:rsidP="009413FB">
      <w:pPr>
        <w:pStyle w:val="a3"/>
      </w:pPr>
      <w:r>
        <w:rPr>
          <w:rStyle w:val="a7"/>
        </w:rPr>
        <w:footnoteRef/>
      </w:r>
      <w:r>
        <w:t xml:space="preserve"> Пункт применяется при заключении договора по результатам торгов</w:t>
      </w:r>
    </w:p>
    <w:p w:rsidR="00A025DF" w:rsidRDefault="00A025DF" w:rsidP="009413FB">
      <w:pPr>
        <w:pStyle w:val="a3"/>
      </w:pPr>
    </w:p>
  </w:footnote>
  <w:footnote w:id="3">
    <w:p w:rsidR="00A025DF" w:rsidRDefault="00A025DF" w:rsidP="009413FB">
      <w:pPr>
        <w:pStyle w:val="a3"/>
      </w:pPr>
      <w:r>
        <w:rPr>
          <w:rStyle w:val="a7"/>
        </w:rPr>
        <w:footnoteRef/>
      </w:r>
      <w:r>
        <w:t xml:space="preserve"> Пункт применяется при заключении договора по результатам торгов</w:t>
      </w:r>
    </w:p>
    <w:p w:rsidR="00A025DF" w:rsidRDefault="00A025DF" w:rsidP="009413FB">
      <w:pPr>
        <w:pStyle w:val="a3"/>
      </w:pPr>
    </w:p>
  </w:footnote>
  <w:footnote w:id="4">
    <w:p w:rsidR="00A025DF" w:rsidRDefault="00A025DF" w:rsidP="009413FB">
      <w:pPr>
        <w:pStyle w:val="a3"/>
        <w:jc w:val="both"/>
      </w:pPr>
      <w:r>
        <w:rPr>
          <w:rStyle w:val="a7"/>
        </w:rPr>
        <w:footnoteRef/>
      </w:r>
      <w:r>
        <w:t xml:space="preserve"> Раздел включается в случае установления публичного сервитута при принятии решения о приватизации земельного участка.</w:t>
      </w:r>
    </w:p>
    <w:p w:rsidR="00A025DF" w:rsidRDefault="00A025DF" w:rsidP="00A025DF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0274"/>
    <w:multiLevelType w:val="multilevel"/>
    <w:tmpl w:val="69848292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5DF"/>
    <w:rsid w:val="001B3BA4"/>
    <w:rsid w:val="00246778"/>
    <w:rsid w:val="00402F15"/>
    <w:rsid w:val="005941B2"/>
    <w:rsid w:val="005C0CFB"/>
    <w:rsid w:val="005D1015"/>
    <w:rsid w:val="007A4468"/>
    <w:rsid w:val="009413FB"/>
    <w:rsid w:val="00A025DF"/>
    <w:rsid w:val="00B26088"/>
    <w:rsid w:val="00B3094F"/>
    <w:rsid w:val="00C51C2F"/>
    <w:rsid w:val="00E21C81"/>
    <w:rsid w:val="00E5503D"/>
    <w:rsid w:val="00E8033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02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25D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A02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025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2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025D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025D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025D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footnote reference"/>
    <w:basedOn w:val="a0"/>
    <w:semiHidden/>
    <w:unhideWhenUsed/>
    <w:rsid w:val="00A025DF"/>
    <w:rPr>
      <w:vertAlign w:val="superscript"/>
    </w:rPr>
  </w:style>
  <w:style w:type="paragraph" w:styleId="a8">
    <w:name w:val="List Paragraph"/>
    <w:basedOn w:val="a"/>
    <w:uiPriority w:val="34"/>
    <w:qFormat/>
    <w:rsid w:val="001B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ZemlPK</dc:creator>
  <cp:keywords/>
  <dc:description/>
  <cp:lastModifiedBy>ZemlPK</cp:lastModifiedBy>
  <cp:revision>13</cp:revision>
  <dcterms:created xsi:type="dcterms:W3CDTF">2022-08-02T06:45:00Z</dcterms:created>
  <dcterms:modified xsi:type="dcterms:W3CDTF">2022-08-02T13:45:00Z</dcterms:modified>
</cp:coreProperties>
</file>